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AE3D96" w14:textId="5E3059EB" w:rsidR="00DF7A21" w:rsidRDefault="00D0762C" w:rsidP="00DF7A21">
      <w:pPr>
        <w:jc w:val="center"/>
        <w:rPr>
          <w:rFonts w:ascii="Arial" w:hAnsi="Arial" w:cs="Arial"/>
          <w:b/>
        </w:rPr>
      </w:pPr>
      <w:r>
        <w:rPr>
          <w:noProof/>
          <w:lang w:eastAsia="ru-RU"/>
        </w:rPr>
        <w:drawing>
          <wp:inline distT="0" distB="0" distL="0" distR="0" wp14:anchorId="7FF66981" wp14:editId="2D8F52F4">
            <wp:extent cx="5940425" cy="935990"/>
            <wp:effectExtent l="0" t="0" r="3175" b="0"/>
            <wp:docPr id="1" name="Рисунок 1" descr="ZMKF13_blank_plashka-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ZMKF13_blank_plashka-0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309E2" w14:textId="77777777" w:rsidR="00DF7A21" w:rsidRDefault="00DF7A21" w:rsidP="00DF7A21">
      <w:pPr>
        <w:jc w:val="center"/>
        <w:rPr>
          <w:rFonts w:ascii="Arial" w:hAnsi="Arial" w:cs="Arial"/>
          <w:b/>
        </w:rPr>
      </w:pPr>
    </w:p>
    <w:p w14:paraId="07AE65F7" w14:textId="7E961C4B" w:rsidR="00DF7A21" w:rsidRPr="00DF7A21" w:rsidRDefault="00DF7A21" w:rsidP="00DF7A21">
      <w:pPr>
        <w:jc w:val="center"/>
        <w:rPr>
          <w:rFonts w:ascii="Arial" w:hAnsi="Arial" w:cs="Arial"/>
          <w:b/>
        </w:rPr>
      </w:pPr>
      <w:r w:rsidRPr="00DF7A21">
        <w:rPr>
          <w:rFonts w:ascii="Arial" w:hAnsi="Arial" w:cs="Arial"/>
          <w:b/>
        </w:rPr>
        <w:t>Старт приема заявок на конкурс короткометражных фильмов XIII Забайкальского международного кинофестиваля</w:t>
      </w:r>
    </w:p>
    <w:p w14:paraId="488A5EFD" w14:textId="77777777" w:rsidR="00DF7A21" w:rsidRPr="00DF7A21" w:rsidRDefault="00DF7A21" w:rsidP="00DF7A21">
      <w:pPr>
        <w:rPr>
          <w:rFonts w:ascii="Arial" w:hAnsi="Arial" w:cs="Arial"/>
          <w:sz w:val="22"/>
          <w:szCs w:val="22"/>
        </w:rPr>
      </w:pPr>
    </w:p>
    <w:p w14:paraId="7F6AFAD4" w14:textId="5C0F0ED9" w:rsidR="00DF7A21" w:rsidRPr="00916D46" w:rsidRDefault="00DF7A21" w:rsidP="00DF7A21">
      <w:pPr>
        <w:rPr>
          <w:rFonts w:ascii="Arial" w:hAnsi="Arial" w:cs="Arial"/>
          <w:b/>
          <w:sz w:val="22"/>
          <w:szCs w:val="22"/>
        </w:rPr>
      </w:pPr>
      <w:r w:rsidRPr="00916D46">
        <w:rPr>
          <w:rFonts w:ascii="Arial" w:hAnsi="Arial" w:cs="Arial"/>
          <w:b/>
          <w:sz w:val="22"/>
          <w:szCs w:val="22"/>
        </w:rPr>
        <w:t xml:space="preserve">Оргкомитет XIII Забайкальского международного кинофестиваля объявляет о начале приема заявок на участие в конкурсе короткометражных фильмов. </w:t>
      </w:r>
    </w:p>
    <w:p w14:paraId="46259EEF" w14:textId="77777777" w:rsidR="00DF7A21" w:rsidRPr="00916D46" w:rsidRDefault="00DF7A21" w:rsidP="00DF7A21">
      <w:pPr>
        <w:rPr>
          <w:rFonts w:ascii="Arial" w:hAnsi="Arial" w:cs="Arial"/>
          <w:sz w:val="22"/>
          <w:szCs w:val="22"/>
        </w:rPr>
      </w:pPr>
    </w:p>
    <w:p w14:paraId="2C4F23D9" w14:textId="44F3709C" w:rsidR="00DF7A21" w:rsidRPr="00916D46" w:rsidRDefault="00DF7A21" w:rsidP="00DF7A21">
      <w:pPr>
        <w:rPr>
          <w:rFonts w:ascii="Arial" w:hAnsi="Arial" w:cs="Arial"/>
          <w:sz w:val="22"/>
          <w:szCs w:val="22"/>
        </w:rPr>
      </w:pPr>
      <w:r w:rsidRPr="00916D46">
        <w:rPr>
          <w:rFonts w:ascii="Arial" w:hAnsi="Arial" w:cs="Arial"/>
          <w:sz w:val="22"/>
          <w:szCs w:val="22"/>
        </w:rPr>
        <w:t>Организаторы приглашают к участию всех желающих — как профессионалов, так и авторов из регионов России и зарубежных стран. Главная цель конкурса — показать многообразие выразите</w:t>
      </w:r>
      <w:r w:rsidR="005B5666" w:rsidRPr="00916D46">
        <w:rPr>
          <w:rFonts w:ascii="Arial" w:hAnsi="Arial" w:cs="Arial"/>
          <w:sz w:val="22"/>
          <w:szCs w:val="22"/>
        </w:rPr>
        <w:t>льных средств короткого метра,</w:t>
      </w:r>
      <w:r w:rsidR="005B5666" w:rsidRPr="00916D46">
        <w:rPr>
          <w:sz w:val="22"/>
          <w:szCs w:val="22"/>
        </w:rPr>
        <w:t xml:space="preserve"> </w:t>
      </w:r>
      <w:r w:rsidR="005B5666" w:rsidRPr="00916D46">
        <w:rPr>
          <w:rFonts w:ascii="Arial" w:hAnsi="Arial" w:cs="Arial"/>
          <w:sz w:val="22"/>
          <w:szCs w:val="22"/>
        </w:rPr>
        <w:t>уловить основные векторы развития современного искусства, оценить смелость авторских высказываний и технологические эксперименты.</w:t>
      </w:r>
    </w:p>
    <w:p w14:paraId="731EFA52" w14:textId="77777777" w:rsidR="00DF7A21" w:rsidRPr="00916D46" w:rsidRDefault="00DF7A21" w:rsidP="00DF7A21">
      <w:pPr>
        <w:rPr>
          <w:rFonts w:ascii="Arial" w:hAnsi="Arial" w:cs="Arial"/>
          <w:sz w:val="22"/>
          <w:szCs w:val="22"/>
        </w:rPr>
      </w:pPr>
    </w:p>
    <w:p w14:paraId="792B92E7" w14:textId="77777777" w:rsidR="00DF7A21" w:rsidRPr="00916D46" w:rsidRDefault="00DF7A21" w:rsidP="00DF7A21">
      <w:pPr>
        <w:rPr>
          <w:rFonts w:ascii="Arial" w:hAnsi="Arial" w:cs="Arial"/>
          <w:sz w:val="22"/>
          <w:szCs w:val="22"/>
        </w:rPr>
      </w:pPr>
      <w:r w:rsidRPr="00916D46">
        <w:rPr>
          <w:rFonts w:ascii="Arial" w:hAnsi="Arial" w:cs="Arial"/>
          <w:sz w:val="22"/>
          <w:szCs w:val="22"/>
        </w:rPr>
        <w:t>В этом году жюри определит победителей в трех категориях:</w:t>
      </w:r>
    </w:p>
    <w:p w14:paraId="17AF8DD3" w14:textId="77777777" w:rsidR="00DF7A21" w:rsidRPr="00916D46" w:rsidRDefault="00DF7A21" w:rsidP="00DF7A21">
      <w:pPr>
        <w:rPr>
          <w:rFonts w:ascii="Arial" w:hAnsi="Arial" w:cs="Arial"/>
          <w:sz w:val="22"/>
          <w:szCs w:val="22"/>
        </w:rPr>
      </w:pPr>
    </w:p>
    <w:p w14:paraId="53AA2498" w14:textId="77777777" w:rsidR="00DF7A21" w:rsidRPr="00916D46" w:rsidRDefault="00DF7A21" w:rsidP="00DF7A21">
      <w:pPr>
        <w:rPr>
          <w:rFonts w:ascii="Arial" w:hAnsi="Arial" w:cs="Arial"/>
          <w:sz w:val="22"/>
          <w:szCs w:val="22"/>
        </w:rPr>
      </w:pPr>
      <w:r w:rsidRPr="00916D46">
        <w:rPr>
          <w:rFonts w:ascii="Arial" w:hAnsi="Arial" w:cs="Arial"/>
          <w:sz w:val="22"/>
          <w:szCs w:val="22"/>
        </w:rPr>
        <w:t xml:space="preserve">1. «Лучший короткометражный игровой фильм» </w:t>
      </w:r>
    </w:p>
    <w:p w14:paraId="6D66A2B6" w14:textId="77777777" w:rsidR="00DF7A21" w:rsidRPr="00916D46" w:rsidRDefault="00DF7A21" w:rsidP="00DF7A21">
      <w:pPr>
        <w:rPr>
          <w:rFonts w:ascii="Arial" w:hAnsi="Arial" w:cs="Arial"/>
          <w:sz w:val="22"/>
          <w:szCs w:val="22"/>
        </w:rPr>
      </w:pPr>
      <w:r w:rsidRPr="00916D46">
        <w:rPr>
          <w:rFonts w:ascii="Arial" w:hAnsi="Arial" w:cs="Arial"/>
          <w:sz w:val="22"/>
          <w:szCs w:val="22"/>
        </w:rPr>
        <w:t xml:space="preserve">2. «Лучший короткометражный документальный фильм» </w:t>
      </w:r>
    </w:p>
    <w:p w14:paraId="44E08C54" w14:textId="157D1A7A" w:rsidR="00DF7A21" w:rsidRPr="00916D46" w:rsidRDefault="00DF7A21" w:rsidP="00DF7A21">
      <w:pPr>
        <w:rPr>
          <w:rFonts w:ascii="Arial" w:hAnsi="Arial" w:cs="Arial"/>
          <w:sz w:val="22"/>
          <w:szCs w:val="22"/>
        </w:rPr>
      </w:pPr>
      <w:r w:rsidRPr="00916D46">
        <w:rPr>
          <w:rFonts w:ascii="Arial" w:hAnsi="Arial" w:cs="Arial"/>
          <w:sz w:val="22"/>
          <w:szCs w:val="22"/>
        </w:rPr>
        <w:t>3. «Лучший короткометражный фильм, сделанный в Забайкальском крае»</w:t>
      </w:r>
    </w:p>
    <w:p w14:paraId="75744097" w14:textId="77777777" w:rsidR="00DF7A21" w:rsidRPr="00916D46" w:rsidRDefault="00DF7A21" w:rsidP="00DF7A21">
      <w:pPr>
        <w:rPr>
          <w:rFonts w:ascii="Arial" w:hAnsi="Arial" w:cs="Arial"/>
          <w:sz w:val="22"/>
          <w:szCs w:val="22"/>
        </w:rPr>
      </w:pPr>
    </w:p>
    <w:p w14:paraId="07DEC50A" w14:textId="77777777" w:rsidR="00DF7A21" w:rsidRPr="00916D46" w:rsidRDefault="00DF7A21" w:rsidP="00DF7A21">
      <w:pPr>
        <w:rPr>
          <w:rFonts w:ascii="Arial" w:hAnsi="Arial" w:cs="Arial"/>
          <w:sz w:val="22"/>
          <w:szCs w:val="22"/>
        </w:rPr>
      </w:pPr>
      <w:r w:rsidRPr="00916D46">
        <w:rPr>
          <w:rFonts w:ascii="Arial" w:hAnsi="Arial" w:cs="Arial"/>
          <w:sz w:val="22"/>
          <w:szCs w:val="22"/>
        </w:rPr>
        <w:t>Обладатели первых мест в каждой номинации будут награждены дипломами и памятными призами кинофестиваля. Их работы получат широкое признание: фильмы-победители будут показаны широкой публике в рамках специальной акции «Ночь короткого метра», которая традиционно проходит на открытой фестивальной площадке в центре Читы.</w:t>
      </w:r>
    </w:p>
    <w:p w14:paraId="0839BE91" w14:textId="77777777" w:rsidR="00DF7A21" w:rsidRPr="00916D46" w:rsidRDefault="00DF7A21" w:rsidP="00DF7A21">
      <w:pPr>
        <w:rPr>
          <w:rFonts w:ascii="Arial" w:hAnsi="Arial" w:cs="Arial"/>
          <w:sz w:val="22"/>
          <w:szCs w:val="22"/>
        </w:rPr>
      </w:pPr>
    </w:p>
    <w:p w14:paraId="2A50816A" w14:textId="77777777" w:rsidR="00DF7A21" w:rsidRPr="00916D46" w:rsidRDefault="00DF7A21" w:rsidP="00DF7A21">
      <w:pPr>
        <w:rPr>
          <w:rFonts w:ascii="Arial" w:hAnsi="Arial" w:cs="Arial"/>
          <w:sz w:val="22"/>
          <w:szCs w:val="22"/>
        </w:rPr>
      </w:pPr>
      <w:r w:rsidRPr="00916D46">
        <w:rPr>
          <w:rFonts w:ascii="Arial" w:hAnsi="Arial" w:cs="Arial"/>
          <w:sz w:val="22"/>
          <w:szCs w:val="22"/>
        </w:rPr>
        <w:t>Условия участия:</w:t>
      </w:r>
    </w:p>
    <w:p w14:paraId="6D8196F2" w14:textId="0BCDF515" w:rsidR="00DF7A21" w:rsidRPr="00916D46" w:rsidRDefault="00DF7A21" w:rsidP="00DF7A21">
      <w:pPr>
        <w:rPr>
          <w:rFonts w:ascii="Arial" w:hAnsi="Arial" w:cs="Arial"/>
          <w:sz w:val="22"/>
          <w:szCs w:val="22"/>
        </w:rPr>
      </w:pPr>
      <w:r w:rsidRPr="00916D46">
        <w:rPr>
          <w:rFonts w:ascii="Arial" w:hAnsi="Arial" w:cs="Arial"/>
          <w:sz w:val="22"/>
          <w:szCs w:val="22"/>
        </w:rPr>
        <w:t>К рассмотрению принимаются фильмы, завершен</w:t>
      </w:r>
      <w:r w:rsidR="005B5666" w:rsidRPr="00916D46">
        <w:rPr>
          <w:rFonts w:ascii="Arial" w:hAnsi="Arial" w:cs="Arial"/>
          <w:sz w:val="22"/>
          <w:szCs w:val="22"/>
        </w:rPr>
        <w:t>ные производством в 2024–2026 гг</w:t>
      </w:r>
      <w:r w:rsidRPr="00916D46">
        <w:rPr>
          <w:rFonts w:ascii="Arial" w:hAnsi="Arial" w:cs="Arial"/>
          <w:sz w:val="22"/>
          <w:szCs w:val="22"/>
        </w:rPr>
        <w:t>. Хронометраж работы не должен превышать 30 минут. Важным условием является наличие у заявителя (физического или юридического лица) всех необходимых авторских прав на предоставляемый материал.</w:t>
      </w:r>
    </w:p>
    <w:p w14:paraId="1F88C125" w14:textId="77777777" w:rsidR="00DF7A21" w:rsidRPr="00916D46" w:rsidRDefault="00DF7A21" w:rsidP="00DF7A21">
      <w:pPr>
        <w:rPr>
          <w:rFonts w:ascii="Arial" w:hAnsi="Arial" w:cs="Arial"/>
          <w:sz w:val="22"/>
          <w:szCs w:val="22"/>
        </w:rPr>
      </w:pPr>
    </w:p>
    <w:p w14:paraId="5C666C66" w14:textId="77777777" w:rsidR="00DF7A21" w:rsidRPr="00916D46" w:rsidRDefault="00DF7A21" w:rsidP="00DF7A21">
      <w:pPr>
        <w:rPr>
          <w:rFonts w:ascii="Arial" w:hAnsi="Arial" w:cs="Arial"/>
          <w:sz w:val="22"/>
          <w:szCs w:val="22"/>
        </w:rPr>
      </w:pPr>
      <w:r w:rsidRPr="00916D46">
        <w:rPr>
          <w:rFonts w:ascii="Arial" w:hAnsi="Arial" w:cs="Arial"/>
          <w:sz w:val="22"/>
          <w:szCs w:val="22"/>
        </w:rPr>
        <w:t>Технические требования:</w:t>
      </w:r>
    </w:p>
    <w:p w14:paraId="60597B97" w14:textId="77777777" w:rsidR="00DF7A21" w:rsidRPr="00916D46" w:rsidRDefault="00DF7A21" w:rsidP="00DF7A21">
      <w:pPr>
        <w:rPr>
          <w:rFonts w:ascii="Arial" w:hAnsi="Arial" w:cs="Arial"/>
          <w:sz w:val="22"/>
          <w:szCs w:val="22"/>
        </w:rPr>
      </w:pPr>
      <w:r w:rsidRPr="00916D46">
        <w:rPr>
          <w:rFonts w:ascii="Arial" w:hAnsi="Arial" w:cs="Arial"/>
          <w:sz w:val="22"/>
          <w:szCs w:val="22"/>
        </w:rPr>
        <w:t>Для участия необходимо подать заявку и предоставить просмотровую версию фильма до 10 мая 2026 года включительно. Фильм должен быть законченным произведением с титрами.</w:t>
      </w:r>
    </w:p>
    <w:p w14:paraId="63E73754" w14:textId="77777777" w:rsidR="00DF7A21" w:rsidRPr="00916D46" w:rsidRDefault="00DF7A21" w:rsidP="00DF7A21">
      <w:pPr>
        <w:rPr>
          <w:rFonts w:ascii="Arial" w:hAnsi="Arial" w:cs="Arial"/>
          <w:sz w:val="22"/>
          <w:szCs w:val="22"/>
        </w:rPr>
      </w:pPr>
    </w:p>
    <w:p w14:paraId="566E4D9B" w14:textId="77777777" w:rsidR="00DF7A21" w:rsidRPr="00916D46" w:rsidRDefault="00DF7A21" w:rsidP="00DF7A21">
      <w:pPr>
        <w:rPr>
          <w:rFonts w:ascii="Arial" w:hAnsi="Arial" w:cs="Arial"/>
          <w:sz w:val="22"/>
          <w:szCs w:val="22"/>
        </w:rPr>
      </w:pPr>
      <w:r w:rsidRPr="00916D46">
        <w:rPr>
          <w:rFonts w:ascii="Arial" w:hAnsi="Arial" w:cs="Arial"/>
          <w:sz w:val="22"/>
          <w:szCs w:val="22"/>
        </w:rPr>
        <w:t>– В конкурсе могут принять участие физические и юридические лица, имеющие авторские права и представившие заявки на фильмы и просмотровые версии фильмов в срок.</w:t>
      </w:r>
    </w:p>
    <w:p w14:paraId="60A41996" w14:textId="77777777" w:rsidR="00DF7A21" w:rsidRPr="00916D46" w:rsidRDefault="00DF7A21" w:rsidP="00DF7A21">
      <w:pPr>
        <w:rPr>
          <w:rFonts w:ascii="Arial" w:hAnsi="Arial" w:cs="Arial"/>
          <w:sz w:val="22"/>
          <w:szCs w:val="22"/>
        </w:rPr>
      </w:pPr>
      <w:r w:rsidRPr="00916D46">
        <w:rPr>
          <w:rFonts w:ascii="Arial" w:hAnsi="Arial" w:cs="Arial"/>
          <w:sz w:val="22"/>
          <w:szCs w:val="22"/>
        </w:rPr>
        <w:t>– Год производства фильма: 2024-2026.</w:t>
      </w:r>
    </w:p>
    <w:p w14:paraId="12766703" w14:textId="77777777" w:rsidR="00DF7A21" w:rsidRPr="00916D46" w:rsidRDefault="00DF7A21" w:rsidP="00DF7A21">
      <w:pPr>
        <w:rPr>
          <w:rFonts w:ascii="Arial" w:hAnsi="Arial" w:cs="Arial"/>
          <w:sz w:val="22"/>
          <w:szCs w:val="22"/>
        </w:rPr>
      </w:pPr>
      <w:r w:rsidRPr="00916D46">
        <w:rPr>
          <w:rFonts w:ascii="Arial" w:hAnsi="Arial" w:cs="Arial"/>
          <w:sz w:val="22"/>
          <w:szCs w:val="22"/>
        </w:rPr>
        <w:t>– Хронометраж фильмов не должен превышать 30 минут.</w:t>
      </w:r>
    </w:p>
    <w:p w14:paraId="635A978F" w14:textId="77777777" w:rsidR="00DF7A21" w:rsidRPr="00916D46" w:rsidRDefault="00DF7A21" w:rsidP="00DF7A21">
      <w:pPr>
        <w:rPr>
          <w:rFonts w:ascii="Arial" w:hAnsi="Arial" w:cs="Arial"/>
          <w:sz w:val="22"/>
          <w:szCs w:val="22"/>
        </w:rPr>
      </w:pPr>
      <w:r w:rsidRPr="00916D46">
        <w:rPr>
          <w:rFonts w:ascii="Arial" w:hAnsi="Arial" w:cs="Arial"/>
          <w:sz w:val="22"/>
          <w:szCs w:val="22"/>
        </w:rPr>
        <w:t>– Фильмы принимаются к рассмотрению в срок до 10 мая 2026 года.</w:t>
      </w:r>
    </w:p>
    <w:p w14:paraId="25752F01" w14:textId="77777777" w:rsidR="00DF7A21" w:rsidRPr="00916D46" w:rsidRDefault="00DF7A21" w:rsidP="00DF7A21">
      <w:pPr>
        <w:rPr>
          <w:rFonts w:ascii="Arial" w:hAnsi="Arial" w:cs="Arial"/>
          <w:sz w:val="22"/>
          <w:szCs w:val="22"/>
        </w:rPr>
      </w:pPr>
      <w:r w:rsidRPr="00916D46">
        <w:rPr>
          <w:rFonts w:ascii="Arial" w:hAnsi="Arial" w:cs="Arial"/>
          <w:sz w:val="22"/>
          <w:szCs w:val="22"/>
        </w:rPr>
        <w:t>– Фильм должен быть законченным произведением, иметь начальные и/или концевые титры. Качество записи материала должно быть достаточным для воспроизведения на компьютере в хорошем качестве (форматы *</w:t>
      </w:r>
      <w:proofErr w:type="spellStart"/>
      <w:r w:rsidRPr="00916D46">
        <w:rPr>
          <w:rFonts w:ascii="Arial" w:hAnsi="Arial" w:cs="Arial"/>
          <w:sz w:val="22"/>
          <w:szCs w:val="22"/>
        </w:rPr>
        <w:t>mpeg</w:t>
      </w:r>
      <w:proofErr w:type="spellEnd"/>
      <w:r w:rsidRPr="00916D46">
        <w:rPr>
          <w:rFonts w:ascii="Arial" w:hAnsi="Arial" w:cs="Arial"/>
          <w:sz w:val="22"/>
          <w:szCs w:val="22"/>
        </w:rPr>
        <w:t>, *</w:t>
      </w:r>
      <w:proofErr w:type="spellStart"/>
      <w:r w:rsidRPr="00916D46">
        <w:rPr>
          <w:rFonts w:ascii="Arial" w:hAnsi="Arial" w:cs="Arial"/>
          <w:sz w:val="22"/>
          <w:szCs w:val="22"/>
        </w:rPr>
        <w:t>avi</w:t>
      </w:r>
      <w:proofErr w:type="spellEnd"/>
      <w:r w:rsidRPr="00916D46">
        <w:rPr>
          <w:rFonts w:ascii="Arial" w:hAnsi="Arial" w:cs="Arial"/>
          <w:sz w:val="22"/>
          <w:szCs w:val="22"/>
        </w:rPr>
        <w:t>, *</w:t>
      </w:r>
      <w:proofErr w:type="spellStart"/>
      <w:r w:rsidRPr="00916D46">
        <w:rPr>
          <w:rFonts w:ascii="Arial" w:hAnsi="Arial" w:cs="Arial"/>
          <w:sz w:val="22"/>
          <w:szCs w:val="22"/>
        </w:rPr>
        <w:t>mov</w:t>
      </w:r>
      <w:proofErr w:type="spellEnd"/>
      <w:r w:rsidRPr="00916D46">
        <w:rPr>
          <w:rFonts w:ascii="Arial" w:hAnsi="Arial" w:cs="Arial"/>
          <w:sz w:val="22"/>
          <w:szCs w:val="22"/>
        </w:rPr>
        <w:t>, *</w:t>
      </w:r>
      <w:proofErr w:type="spellStart"/>
      <w:r w:rsidRPr="00916D46">
        <w:rPr>
          <w:rFonts w:ascii="Arial" w:hAnsi="Arial" w:cs="Arial"/>
          <w:sz w:val="22"/>
          <w:szCs w:val="22"/>
        </w:rPr>
        <w:t>mkv</w:t>
      </w:r>
      <w:proofErr w:type="spellEnd"/>
      <w:r w:rsidRPr="00916D46">
        <w:rPr>
          <w:rFonts w:ascii="Arial" w:hAnsi="Arial" w:cs="Arial"/>
          <w:sz w:val="22"/>
          <w:szCs w:val="22"/>
        </w:rPr>
        <w:t>).</w:t>
      </w:r>
    </w:p>
    <w:p w14:paraId="276D1454" w14:textId="1B98FBFA" w:rsidR="00DF7A21" w:rsidRPr="00916D46" w:rsidRDefault="00DF7A21" w:rsidP="00DF7A21">
      <w:pPr>
        <w:rPr>
          <w:rFonts w:ascii="Arial" w:hAnsi="Arial" w:cs="Arial"/>
          <w:sz w:val="22"/>
          <w:szCs w:val="22"/>
        </w:rPr>
      </w:pPr>
      <w:r w:rsidRPr="00916D46">
        <w:rPr>
          <w:rFonts w:ascii="Arial" w:hAnsi="Arial" w:cs="Arial"/>
          <w:sz w:val="22"/>
          <w:szCs w:val="22"/>
        </w:rPr>
        <w:t>– Фильм для просмотра принимается в формате ссылки на файл, не превышающий размером 2 ГБ, или в виде ссылки на закрытый просмотровый ресурс.</w:t>
      </w:r>
    </w:p>
    <w:p w14:paraId="6B7AE746" w14:textId="77777777" w:rsidR="00DF7A21" w:rsidRPr="00916D46" w:rsidRDefault="00DF7A21" w:rsidP="00DF7A21">
      <w:pPr>
        <w:rPr>
          <w:rFonts w:ascii="Arial" w:hAnsi="Arial" w:cs="Arial"/>
          <w:sz w:val="22"/>
          <w:szCs w:val="22"/>
        </w:rPr>
      </w:pPr>
    </w:p>
    <w:p w14:paraId="1E110A65" w14:textId="77777777" w:rsidR="00DF7A21" w:rsidRPr="00916D46" w:rsidRDefault="00DF7A21" w:rsidP="00DF7A21">
      <w:pPr>
        <w:rPr>
          <w:rFonts w:ascii="Arial" w:hAnsi="Arial" w:cs="Arial"/>
          <w:sz w:val="22"/>
          <w:szCs w:val="22"/>
        </w:rPr>
      </w:pPr>
    </w:p>
    <w:p w14:paraId="48BE3D55" w14:textId="7EDF828A" w:rsidR="005B5666" w:rsidRPr="00916D46" w:rsidRDefault="005B5666" w:rsidP="005B5666">
      <w:pPr>
        <w:rPr>
          <w:rFonts w:ascii="Arial" w:hAnsi="Arial" w:cs="Arial"/>
          <w:sz w:val="22"/>
          <w:szCs w:val="22"/>
        </w:rPr>
      </w:pPr>
      <w:r w:rsidRPr="00916D46">
        <w:rPr>
          <w:rFonts w:ascii="Arial" w:hAnsi="Arial" w:cs="Arial"/>
          <w:sz w:val="22"/>
          <w:szCs w:val="22"/>
        </w:rPr>
        <w:t xml:space="preserve">XIII Забайкальский международный кинофестиваль пройдёт с 21 по 24 мая 2026 года. Фестиваль является крупнейшим культурным событием, объединяющим кинопоказы, </w:t>
      </w:r>
      <w:r w:rsidRPr="00916D46">
        <w:rPr>
          <w:rFonts w:ascii="Arial" w:hAnsi="Arial" w:cs="Arial"/>
          <w:sz w:val="22"/>
          <w:szCs w:val="22"/>
        </w:rPr>
        <w:lastRenderedPageBreak/>
        <w:t>образовательные программы и творческие встречи со звёздами отечественного и мирового кинематографа.</w:t>
      </w:r>
    </w:p>
    <w:p w14:paraId="5F9FF615" w14:textId="77777777" w:rsidR="005B5666" w:rsidRDefault="005B5666" w:rsidP="005B5666">
      <w:pPr>
        <w:rPr>
          <w:rFonts w:ascii="Arial" w:hAnsi="Arial" w:cs="Arial"/>
        </w:rPr>
      </w:pPr>
    </w:p>
    <w:p w14:paraId="16B0754C" w14:textId="77777777" w:rsidR="005B5666" w:rsidRDefault="005B5666" w:rsidP="005B5666">
      <w:pPr>
        <w:rPr>
          <w:rFonts w:ascii="Arial" w:hAnsi="Arial" w:cs="Arial"/>
        </w:rPr>
      </w:pPr>
    </w:p>
    <w:p w14:paraId="60FC81A5" w14:textId="77777777" w:rsidR="00D55512" w:rsidRDefault="00D55512" w:rsidP="00D55512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Справка</w:t>
      </w:r>
    </w:p>
    <w:p w14:paraId="52068011" w14:textId="77777777" w:rsidR="00D55512" w:rsidRDefault="00D55512" w:rsidP="00D55512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Генеральный партнёр Забайкальского международного кинофестиваля – </w:t>
      </w:r>
      <w:proofErr w:type="spellStart"/>
      <w:r>
        <w:rPr>
          <w:rFonts w:ascii="Arial" w:hAnsi="Arial" w:cs="Arial"/>
          <w:i/>
          <w:sz w:val="20"/>
          <w:szCs w:val="20"/>
        </w:rPr>
        <w:t>Быстринский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ГОК</w:t>
      </w:r>
    </w:p>
    <w:p w14:paraId="5E6BDFF2" w14:textId="77777777" w:rsidR="00D55512" w:rsidRDefault="00D55512" w:rsidP="00D55512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Официальный партнёр Забайкальского международного кинофестиваля – «</w:t>
      </w:r>
      <w:proofErr w:type="spellStart"/>
      <w:r>
        <w:rPr>
          <w:rFonts w:ascii="Arial" w:hAnsi="Arial" w:cs="Arial"/>
          <w:i/>
          <w:sz w:val="20"/>
          <w:szCs w:val="20"/>
        </w:rPr>
        <w:t>Удоканская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медь»</w:t>
      </w:r>
    </w:p>
    <w:p w14:paraId="6B7B2399" w14:textId="77777777" w:rsidR="00D55512" w:rsidRPr="00105805" w:rsidRDefault="00D55512" w:rsidP="00D55512">
      <w:pPr>
        <w:jc w:val="center"/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</w:rPr>
        <w:t>Ведущий партнёр кинофестиваля ООО «</w:t>
      </w:r>
      <w:proofErr w:type="spellStart"/>
      <w:r>
        <w:rPr>
          <w:rFonts w:ascii="Arial" w:hAnsi="Arial" w:cs="Arial"/>
          <w:i/>
          <w:sz w:val="20"/>
          <w:szCs w:val="20"/>
        </w:rPr>
        <w:t>Шкулёв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Холдинг»</w:t>
      </w:r>
    </w:p>
    <w:p w14:paraId="6E1198DE" w14:textId="77777777" w:rsidR="00D55512" w:rsidRDefault="00D55512" w:rsidP="00D55512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Партнеры Забайкальского международного кинофестиваля: </w:t>
      </w:r>
    </w:p>
    <w:p w14:paraId="34227941" w14:textId="77777777" w:rsidR="00D55512" w:rsidRDefault="00D55512" w:rsidP="00D55512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АО "</w:t>
      </w:r>
      <w:proofErr w:type="spellStart"/>
      <w:r>
        <w:rPr>
          <w:rFonts w:ascii="Arial" w:hAnsi="Arial" w:cs="Arial"/>
          <w:i/>
          <w:sz w:val="20"/>
          <w:szCs w:val="20"/>
        </w:rPr>
        <w:t>Читаэнергосбыт</w:t>
      </w:r>
      <w:proofErr w:type="spellEnd"/>
      <w:r>
        <w:rPr>
          <w:rFonts w:ascii="Arial" w:hAnsi="Arial" w:cs="Arial"/>
          <w:i/>
          <w:sz w:val="20"/>
          <w:szCs w:val="20"/>
        </w:rPr>
        <w:t>"</w:t>
      </w:r>
    </w:p>
    <w:p w14:paraId="29928F27" w14:textId="77777777" w:rsidR="00D55512" w:rsidRDefault="00D55512" w:rsidP="00D55512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АО «</w:t>
      </w:r>
      <w:proofErr w:type="spellStart"/>
      <w:r>
        <w:rPr>
          <w:rFonts w:ascii="Arial" w:hAnsi="Arial" w:cs="Arial"/>
          <w:i/>
          <w:sz w:val="20"/>
          <w:szCs w:val="20"/>
        </w:rPr>
        <w:t>Ксеньевский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прииск» </w:t>
      </w:r>
    </w:p>
    <w:p w14:paraId="768A8B27" w14:textId="77777777" w:rsidR="00D55512" w:rsidRDefault="00D55512" w:rsidP="00D55512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Фонд развития Забайкальского края</w:t>
      </w:r>
    </w:p>
    <w:p w14:paraId="3C095C04" w14:textId="77777777" w:rsidR="00D55512" w:rsidRDefault="00D55512" w:rsidP="00D55512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МКАО «АРЕАЛ» </w:t>
      </w:r>
    </w:p>
    <w:p w14:paraId="4E1BE13D" w14:textId="77777777" w:rsidR="00D55512" w:rsidRDefault="00D55512" w:rsidP="00D55512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ПАО "</w:t>
      </w:r>
      <w: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Приаргунское производственное горно-химическое объединение" </w:t>
      </w:r>
    </w:p>
    <w:p w14:paraId="1E9CCE8F" w14:textId="77777777" w:rsidR="00D55512" w:rsidRDefault="00D55512" w:rsidP="00D55512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ПАО «Банк ПСБ»</w:t>
      </w:r>
    </w:p>
    <w:p w14:paraId="00ACFEEC" w14:textId="77777777" w:rsidR="00D55512" w:rsidRDefault="00D55512" w:rsidP="00D55512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Президент Кинофестиваля – Народный артист РСФСР Александр Михайлов.</w:t>
      </w:r>
    </w:p>
    <w:p w14:paraId="07BC5557" w14:textId="77777777" w:rsidR="00D55512" w:rsidRDefault="00D55512" w:rsidP="00D55512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Организатор Забайкальского Международного Кинофестиваля – Ассоциация инициативных граждан по содействию сохранения и развития этнографической культуры Сибири «Забайкальское Землячество».</w:t>
      </w:r>
    </w:p>
    <w:p w14:paraId="5F22A786" w14:textId="77777777" w:rsidR="00D55512" w:rsidRDefault="00D55512" w:rsidP="00D55512">
      <w:pPr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При поддержке Губернатора и Министерства культуры Забайкальского края, Забайкальского землячества, Фонда развития Забайкалья</w:t>
      </w:r>
    </w:p>
    <w:p w14:paraId="04A958CD" w14:textId="447BAC0E" w:rsidR="00DF7A21" w:rsidRDefault="00DF7A21" w:rsidP="008C79F3">
      <w:pPr>
        <w:rPr>
          <w:rFonts w:ascii="Arial" w:hAnsi="Arial" w:cs="Arial"/>
          <w:sz w:val="22"/>
          <w:szCs w:val="22"/>
        </w:rPr>
      </w:pPr>
    </w:p>
    <w:p w14:paraId="57846FC0" w14:textId="77777777" w:rsidR="00F56587" w:rsidRDefault="00F56587" w:rsidP="008C79F3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0B827CFB" w14:textId="77777777" w:rsidR="00DF7A21" w:rsidRDefault="00DF7A21" w:rsidP="008C79F3">
      <w:pPr>
        <w:rPr>
          <w:rFonts w:ascii="Arial" w:hAnsi="Arial" w:cs="Arial"/>
          <w:sz w:val="22"/>
          <w:szCs w:val="22"/>
        </w:rPr>
      </w:pPr>
    </w:p>
    <w:p w14:paraId="76E0D74C" w14:textId="77777777" w:rsidR="002543F0" w:rsidRPr="00750C8E" w:rsidRDefault="002543F0" w:rsidP="008C79F3">
      <w:pPr>
        <w:rPr>
          <w:rFonts w:ascii="Arial" w:hAnsi="Arial" w:cs="Arial"/>
          <w:sz w:val="22"/>
          <w:szCs w:val="22"/>
        </w:rPr>
      </w:pPr>
      <w:r w:rsidRPr="00750C8E">
        <w:rPr>
          <w:rFonts w:ascii="Arial" w:hAnsi="Arial" w:cs="Arial"/>
          <w:sz w:val="22"/>
          <w:szCs w:val="22"/>
        </w:rPr>
        <w:t>Конкурсы</w:t>
      </w:r>
    </w:p>
    <w:p w14:paraId="02EADD3E" w14:textId="77777777" w:rsidR="002543F0" w:rsidRPr="00750C8E" w:rsidRDefault="002543F0" w:rsidP="008C79F3">
      <w:pPr>
        <w:rPr>
          <w:rFonts w:ascii="Arial" w:hAnsi="Arial" w:cs="Arial"/>
          <w:sz w:val="22"/>
          <w:szCs w:val="22"/>
        </w:rPr>
      </w:pPr>
      <w:r w:rsidRPr="00750C8E">
        <w:rPr>
          <w:rFonts w:ascii="Arial" w:hAnsi="Arial" w:cs="Arial"/>
          <w:sz w:val="22"/>
          <w:szCs w:val="22"/>
        </w:rPr>
        <w:t> </w:t>
      </w:r>
    </w:p>
    <w:p w14:paraId="07363492" w14:textId="77777777" w:rsidR="002543F0" w:rsidRPr="00750C8E" w:rsidRDefault="002543F0" w:rsidP="008C79F3">
      <w:pPr>
        <w:rPr>
          <w:rFonts w:ascii="Arial" w:hAnsi="Arial" w:cs="Arial"/>
          <w:sz w:val="22"/>
          <w:szCs w:val="22"/>
        </w:rPr>
      </w:pPr>
      <w:r w:rsidRPr="00750C8E">
        <w:rPr>
          <w:rFonts w:ascii="Arial" w:hAnsi="Arial" w:cs="Arial"/>
          <w:sz w:val="22"/>
          <w:szCs w:val="22"/>
        </w:rPr>
        <w:t>В конкурсе на Лучший короткометражный фильм смогут принять участие все желающие из других регионов России и стран мира. Формат Короткометражных фильмов позволит в короткой законченной форме увидеть основные тенденции развития кинематографа, уловить новые выразительные средства, а также адаптировать современные технологии в процесс кинопроизводства.</w:t>
      </w:r>
    </w:p>
    <w:p w14:paraId="72C49353" w14:textId="77777777" w:rsidR="008C79F3" w:rsidRPr="00750C8E" w:rsidRDefault="008C79F3" w:rsidP="008C79F3">
      <w:pPr>
        <w:rPr>
          <w:rFonts w:ascii="Arial" w:hAnsi="Arial" w:cs="Arial"/>
          <w:sz w:val="22"/>
          <w:szCs w:val="22"/>
        </w:rPr>
      </w:pPr>
    </w:p>
    <w:p w14:paraId="10112DD0" w14:textId="2D87F836" w:rsidR="008C79F3" w:rsidRPr="00916D46" w:rsidRDefault="008C79F3" w:rsidP="008C79F3">
      <w:pPr>
        <w:rPr>
          <w:rFonts w:ascii="Arial" w:hAnsi="Arial" w:cs="Arial"/>
          <w:sz w:val="22"/>
          <w:szCs w:val="22"/>
        </w:rPr>
      </w:pPr>
      <w:r w:rsidRPr="00750C8E">
        <w:rPr>
          <w:rFonts w:ascii="Arial" w:hAnsi="Arial" w:cs="Arial"/>
          <w:sz w:val="22"/>
          <w:szCs w:val="22"/>
        </w:rPr>
        <w:t>1</w:t>
      </w:r>
      <w:r w:rsidR="00FA0664" w:rsidRPr="00750C8E">
        <w:rPr>
          <w:rFonts w:ascii="Arial" w:hAnsi="Arial" w:cs="Arial"/>
          <w:sz w:val="22"/>
          <w:szCs w:val="22"/>
        </w:rPr>
        <w:t>5</w:t>
      </w:r>
      <w:r w:rsidRPr="00750C8E">
        <w:rPr>
          <w:rFonts w:ascii="Arial" w:hAnsi="Arial" w:cs="Arial"/>
          <w:sz w:val="22"/>
          <w:szCs w:val="22"/>
        </w:rPr>
        <w:t xml:space="preserve"> марта – </w:t>
      </w:r>
      <w:r w:rsidR="003A51D6" w:rsidRPr="00750C8E">
        <w:rPr>
          <w:rFonts w:ascii="Arial" w:hAnsi="Arial" w:cs="Arial"/>
          <w:sz w:val="22"/>
          <w:szCs w:val="22"/>
        </w:rPr>
        <w:t>1</w:t>
      </w:r>
      <w:r w:rsidR="00BA2031" w:rsidRPr="00750C8E">
        <w:rPr>
          <w:rFonts w:ascii="Arial" w:hAnsi="Arial" w:cs="Arial"/>
          <w:sz w:val="22"/>
          <w:szCs w:val="22"/>
        </w:rPr>
        <w:t>0</w:t>
      </w:r>
      <w:r w:rsidRPr="00750C8E">
        <w:rPr>
          <w:rFonts w:ascii="Arial" w:hAnsi="Arial" w:cs="Arial"/>
          <w:sz w:val="22"/>
          <w:szCs w:val="22"/>
        </w:rPr>
        <w:t xml:space="preserve"> мая 202</w:t>
      </w:r>
      <w:r w:rsidR="00EE22B2" w:rsidRPr="00750C8E">
        <w:rPr>
          <w:rFonts w:ascii="Arial" w:hAnsi="Arial" w:cs="Arial"/>
          <w:sz w:val="22"/>
          <w:szCs w:val="22"/>
        </w:rPr>
        <w:t>6</w:t>
      </w:r>
      <w:r w:rsidRPr="00750C8E">
        <w:rPr>
          <w:rFonts w:ascii="Arial" w:hAnsi="Arial" w:cs="Arial"/>
          <w:sz w:val="22"/>
          <w:szCs w:val="22"/>
        </w:rPr>
        <w:t xml:space="preserve"> года</w:t>
      </w:r>
    </w:p>
    <w:p w14:paraId="7E174D50" w14:textId="77777777" w:rsidR="008C79F3" w:rsidRPr="00750C8E" w:rsidRDefault="008C79F3" w:rsidP="008C79F3">
      <w:pPr>
        <w:rPr>
          <w:rFonts w:ascii="Arial" w:hAnsi="Arial" w:cs="Arial"/>
          <w:sz w:val="22"/>
          <w:szCs w:val="22"/>
        </w:rPr>
      </w:pPr>
      <w:r w:rsidRPr="00750C8E">
        <w:rPr>
          <w:rFonts w:ascii="Arial" w:hAnsi="Arial" w:cs="Arial"/>
          <w:sz w:val="22"/>
          <w:szCs w:val="22"/>
        </w:rPr>
        <w:t>Лучший короткометражный фильм</w:t>
      </w:r>
    </w:p>
    <w:p w14:paraId="5EFE0493" w14:textId="11F6154E" w:rsidR="008C79F3" w:rsidRPr="00750C8E" w:rsidRDefault="008C79F3" w:rsidP="008C79F3">
      <w:pPr>
        <w:rPr>
          <w:rFonts w:ascii="Arial" w:hAnsi="Arial" w:cs="Arial"/>
          <w:sz w:val="22"/>
          <w:szCs w:val="22"/>
        </w:rPr>
      </w:pPr>
      <w:r w:rsidRPr="00750C8E">
        <w:rPr>
          <w:rFonts w:ascii="Arial" w:hAnsi="Arial" w:cs="Arial"/>
          <w:sz w:val="22"/>
          <w:szCs w:val="22"/>
        </w:rPr>
        <w:t>Международный конкурс короткометражных фильмов, снятых в 202</w:t>
      </w:r>
      <w:r w:rsidR="00FA0664" w:rsidRPr="00750C8E">
        <w:rPr>
          <w:rFonts w:ascii="Arial" w:hAnsi="Arial" w:cs="Arial"/>
          <w:sz w:val="22"/>
          <w:szCs w:val="22"/>
        </w:rPr>
        <w:t>4</w:t>
      </w:r>
      <w:r w:rsidRPr="00750C8E">
        <w:rPr>
          <w:rFonts w:ascii="Arial" w:hAnsi="Arial" w:cs="Arial"/>
          <w:sz w:val="22"/>
          <w:szCs w:val="22"/>
        </w:rPr>
        <w:t>-202</w:t>
      </w:r>
      <w:r w:rsidR="00EE22B2" w:rsidRPr="00750C8E">
        <w:rPr>
          <w:rFonts w:ascii="Arial" w:hAnsi="Arial" w:cs="Arial"/>
          <w:sz w:val="22"/>
          <w:szCs w:val="22"/>
        </w:rPr>
        <w:t>6</w:t>
      </w:r>
      <w:r w:rsidRPr="00750C8E">
        <w:rPr>
          <w:rFonts w:ascii="Arial" w:hAnsi="Arial" w:cs="Arial"/>
          <w:sz w:val="22"/>
          <w:szCs w:val="22"/>
        </w:rPr>
        <w:t xml:space="preserve"> гг. проводится в рамках Забайкальского Международного кинофестиваля. Яркость и выразительность короткого метра позволяют увидеть основные тенденции развития мирового кинематографа, уловить новые выразительные средства, адаптировать современные технологии в процесс кинопроизводства.</w:t>
      </w:r>
    </w:p>
    <w:p w14:paraId="520267D3" w14:textId="031B00F5" w:rsidR="008C79F3" w:rsidRPr="00750C8E" w:rsidRDefault="008C79F3" w:rsidP="008C79F3">
      <w:pPr>
        <w:rPr>
          <w:rFonts w:ascii="Arial" w:hAnsi="Arial" w:cs="Arial"/>
          <w:sz w:val="22"/>
          <w:szCs w:val="22"/>
        </w:rPr>
      </w:pPr>
      <w:r w:rsidRPr="00750C8E">
        <w:rPr>
          <w:rFonts w:ascii="Arial" w:hAnsi="Arial" w:cs="Arial"/>
          <w:sz w:val="22"/>
          <w:szCs w:val="22"/>
        </w:rPr>
        <w:t>Международный конкурс короткометражных фильмов XI</w:t>
      </w:r>
      <w:r w:rsidR="00FA0664" w:rsidRPr="00750C8E">
        <w:rPr>
          <w:rFonts w:ascii="Arial" w:hAnsi="Arial" w:cs="Arial"/>
          <w:sz w:val="22"/>
          <w:szCs w:val="22"/>
          <w:lang w:val="en-US"/>
        </w:rPr>
        <w:t>II</w:t>
      </w:r>
      <w:r w:rsidRPr="00750C8E">
        <w:rPr>
          <w:rFonts w:ascii="Arial" w:hAnsi="Arial" w:cs="Arial"/>
          <w:sz w:val="22"/>
          <w:szCs w:val="22"/>
        </w:rPr>
        <w:t xml:space="preserve"> Забайкальского Международного кинофестиваля приглашает всех желающих принять участие в конкурсах по следующим номинациям:</w:t>
      </w:r>
    </w:p>
    <w:p w14:paraId="4155DD1F" w14:textId="77777777" w:rsidR="008C79F3" w:rsidRPr="00750C8E" w:rsidRDefault="008C79F3" w:rsidP="008C79F3">
      <w:pPr>
        <w:rPr>
          <w:rFonts w:ascii="Arial" w:hAnsi="Arial" w:cs="Arial"/>
          <w:sz w:val="22"/>
          <w:szCs w:val="22"/>
        </w:rPr>
      </w:pPr>
      <w:r w:rsidRPr="00750C8E">
        <w:rPr>
          <w:rFonts w:ascii="Arial" w:hAnsi="Arial" w:cs="Arial"/>
          <w:sz w:val="22"/>
          <w:szCs w:val="22"/>
        </w:rPr>
        <w:t>– "Лучший короткометражный фильм, сделанный в Забайкальском крае"</w:t>
      </w:r>
      <w:r w:rsidRPr="00750C8E">
        <w:rPr>
          <w:rFonts w:ascii="Arial" w:hAnsi="Arial" w:cs="Arial"/>
          <w:sz w:val="22"/>
          <w:szCs w:val="22"/>
        </w:rPr>
        <w:br/>
        <w:t>– "Лучший короткометражный игровой фильм"</w:t>
      </w:r>
      <w:r w:rsidRPr="00750C8E">
        <w:rPr>
          <w:rFonts w:ascii="Arial" w:hAnsi="Arial" w:cs="Arial"/>
          <w:sz w:val="22"/>
          <w:szCs w:val="22"/>
        </w:rPr>
        <w:br/>
        <w:t>– "Лучший короткометражный документальный фильм"</w:t>
      </w:r>
    </w:p>
    <w:p w14:paraId="1610D571" w14:textId="77777777" w:rsidR="008C79F3" w:rsidRPr="00750C8E" w:rsidRDefault="008C79F3" w:rsidP="008C79F3">
      <w:pPr>
        <w:rPr>
          <w:rFonts w:ascii="Arial" w:hAnsi="Arial" w:cs="Arial"/>
          <w:sz w:val="22"/>
          <w:szCs w:val="22"/>
        </w:rPr>
      </w:pPr>
      <w:r w:rsidRPr="00750C8E">
        <w:rPr>
          <w:rFonts w:ascii="Arial" w:hAnsi="Arial" w:cs="Arial"/>
          <w:sz w:val="22"/>
          <w:szCs w:val="22"/>
        </w:rPr>
        <w:t>Победитель в каждой из номинаций получит диплом и памятный приз. Фильмы победителей будут показаны в рамках акции "Ночь короткого метра", проходящей на открытой фестивальной площадке зрителям столицы Забайкальского края.</w:t>
      </w:r>
    </w:p>
    <w:p w14:paraId="1ED90819" w14:textId="36DE04BD" w:rsidR="008C79F3" w:rsidRPr="00750C8E" w:rsidRDefault="008C79F3" w:rsidP="008C79F3">
      <w:pPr>
        <w:rPr>
          <w:rFonts w:ascii="Arial" w:hAnsi="Arial" w:cs="Arial"/>
          <w:sz w:val="22"/>
          <w:szCs w:val="22"/>
        </w:rPr>
      </w:pPr>
      <w:r w:rsidRPr="00750C8E">
        <w:rPr>
          <w:rFonts w:ascii="Arial" w:hAnsi="Arial" w:cs="Arial"/>
          <w:sz w:val="22"/>
          <w:szCs w:val="22"/>
        </w:rPr>
        <w:t>– В конкурсе могут принять участие физические и юридические лица, имеющие авторские права и представившие заявки на фильмы и просмотровые версии фильмов в срок.</w:t>
      </w:r>
      <w:r w:rsidRPr="00750C8E">
        <w:rPr>
          <w:rFonts w:ascii="Arial" w:hAnsi="Arial" w:cs="Arial"/>
          <w:sz w:val="22"/>
          <w:szCs w:val="22"/>
        </w:rPr>
        <w:br/>
        <w:t>– Год производства фильма: 202</w:t>
      </w:r>
      <w:r w:rsidR="00FA0664" w:rsidRPr="00750C8E">
        <w:rPr>
          <w:rFonts w:ascii="Arial" w:hAnsi="Arial" w:cs="Arial"/>
          <w:sz w:val="22"/>
          <w:szCs w:val="22"/>
        </w:rPr>
        <w:t>4</w:t>
      </w:r>
      <w:r w:rsidRPr="00750C8E">
        <w:rPr>
          <w:rFonts w:ascii="Arial" w:hAnsi="Arial" w:cs="Arial"/>
          <w:sz w:val="22"/>
          <w:szCs w:val="22"/>
        </w:rPr>
        <w:t>-202</w:t>
      </w:r>
      <w:r w:rsidR="00EE22B2" w:rsidRPr="00750C8E">
        <w:rPr>
          <w:rFonts w:ascii="Arial" w:hAnsi="Arial" w:cs="Arial"/>
          <w:sz w:val="22"/>
          <w:szCs w:val="22"/>
        </w:rPr>
        <w:t>6</w:t>
      </w:r>
      <w:r w:rsidRPr="00750C8E">
        <w:rPr>
          <w:rFonts w:ascii="Arial" w:hAnsi="Arial" w:cs="Arial"/>
          <w:sz w:val="22"/>
          <w:szCs w:val="22"/>
        </w:rPr>
        <w:t>.</w:t>
      </w:r>
      <w:r w:rsidRPr="00750C8E">
        <w:rPr>
          <w:rFonts w:ascii="Arial" w:hAnsi="Arial" w:cs="Arial"/>
          <w:sz w:val="22"/>
          <w:szCs w:val="22"/>
        </w:rPr>
        <w:br/>
        <w:t>– Хронометраж фильмов не должен превышать 30 минут.</w:t>
      </w:r>
      <w:r w:rsidRPr="00750C8E">
        <w:rPr>
          <w:rFonts w:ascii="Arial" w:hAnsi="Arial" w:cs="Arial"/>
          <w:sz w:val="22"/>
          <w:szCs w:val="22"/>
        </w:rPr>
        <w:br/>
        <w:t>– Фильмы принимаются к рассмотрению в срок до </w:t>
      </w:r>
      <w:r w:rsidR="003A51D6" w:rsidRPr="00750C8E">
        <w:rPr>
          <w:rFonts w:ascii="Arial" w:hAnsi="Arial" w:cs="Arial"/>
          <w:sz w:val="22"/>
          <w:szCs w:val="22"/>
        </w:rPr>
        <w:t>1</w:t>
      </w:r>
      <w:r w:rsidR="00BA2031" w:rsidRPr="00750C8E">
        <w:rPr>
          <w:rFonts w:ascii="Arial" w:hAnsi="Arial" w:cs="Arial"/>
          <w:sz w:val="22"/>
          <w:szCs w:val="22"/>
        </w:rPr>
        <w:t>0</w:t>
      </w:r>
      <w:r w:rsidRPr="00750C8E">
        <w:rPr>
          <w:rFonts w:ascii="Arial" w:hAnsi="Arial" w:cs="Arial"/>
          <w:sz w:val="22"/>
          <w:szCs w:val="22"/>
        </w:rPr>
        <w:t xml:space="preserve"> мая 202</w:t>
      </w:r>
      <w:r w:rsidR="00EE22B2" w:rsidRPr="00750C8E">
        <w:rPr>
          <w:rFonts w:ascii="Arial" w:hAnsi="Arial" w:cs="Arial"/>
          <w:sz w:val="22"/>
          <w:szCs w:val="22"/>
        </w:rPr>
        <w:t>6</w:t>
      </w:r>
      <w:r w:rsidRPr="00750C8E">
        <w:rPr>
          <w:rFonts w:ascii="Arial" w:hAnsi="Arial" w:cs="Arial"/>
          <w:sz w:val="22"/>
          <w:szCs w:val="22"/>
        </w:rPr>
        <w:t xml:space="preserve"> года.</w:t>
      </w:r>
      <w:r w:rsidRPr="00750C8E">
        <w:rPr>
          <w:rFonts w:ascii="Arial" w:hAnsi="Arial" w:cs="Arial"/>
          <w:sz w:val="22"/>
          <w:szCs w:val="22"/>
        </w:rPr>
        <w:br/>
        <w:t>– Фильм должен быть законченным произведением, иметь начальные и/или концевые титры. Качество записи материала должно быть достаточным для воспроизведения на компьютере в хорошем качестве (форматы *</w:t>
      </w:r>
      <w:proofErr w:type="spellStart"/>
      <w:r w:rsidRPr="00750C8E">
        <w:rPr>
          <w:rFonts w:ascii="Arial" w:hAnsi="Arial" w:cs="Arial"/>
          <w:sz w:val="22"/>
          <w:szCs w:val="22"/>
        </w:rPr>
        <w:t>mpeg</w:t>
      </w:r>
      <w:proofErr w:type="spellEnd"/>
      <w:r w:rsidRPr="00750C8E">
        <w:rPr>
          <w:rFonts w:ascii="Arial" w:hAnsi="Arial" w:cs="Arial"/>
          <w:sz w:val="22"/>
          <w:szCs w:val="22"/>
        </w:rPr>
        <w:t>, *</w:t>
      </w:r>
      <w:proofErr w:type="spellStart"/>
      <w:r w:rsidRPr="00750C8E">
        <w:rPr>
          <w:rFonts w:ascii="Arial" w:hAnsi="Arial" w:cs="Arial"/>
          <w:sz w:val="22"/>
          <w:szCs w:val="22"/>
        </w:rPr>
        <w:t>avi</w:t>
      </w:r>
      <w:proofErr w:type="spellEnd"/>
      <w:r w:rsidRPr="00750C8E">
        <w:rPr>
          <w:rFonts w:ascii="Arial" w:hAnsi="Arial" w:cs="Arial"/>
          <w:sz w:val="22"/>
          <w:szCs w:val="22"/>
        </w:rPr>
        <w:t>, *</w:t>
      </w:r>
      <w:proofErr w:type="spellStart"/>
      <w:r w:rsidRPr="00750C8E">
        <w:rPr>
          <w:rFonts w:ascii="Arial" w:hAnsi="Arial" w:cs="Arial"/>
          <w:sz w:val="22"/>
          <w:szCs w:val="22"/>
        </w:rPr>
        <w:t>mov</w:t>
      </w:r>
      <w:proofErr w:type="spellEnd"/>
      <w:r w:rsidRPr="00750C8E">
        <w:rPr>
          <w:rFonts w:ascii="Arial" w:hAnsi="Arial" w:cs="Arial"/>
          <w:sz w:val="22"/>
          <w:szCs w:val="22"/>
        </w:rPr>
        <w:t>, *</w:t>
      </w:r>
      <w:proofErr w:type="spellStart"/>
      <w:r w:rsidRPr="00750C8E">
        <w:rPr>
          <w:rFonts w:ascii="Arial" w:hAnsi="Arial" w:cs="Arial"/>
          <w:sz w:val="22"/>
          <w:szCs w:val="22"/>
        </w:rPr>
        <w:t>mkv</w:t>
      </w:r>
      <w:proofErr w:type="spellEnd"/>
      <w:r w:rsidRPr="00750C8E">
        <w:rPr>
          <w:rFonts w:ascii="Arial" w:hAnsi="Arial" w:cs="Arial"/>
          <w:sz w:val="22"/>
          <w:szCs w:val="22"/>
        </w:rPr>
        <w:t>).</w:t>
      </w:r>
      <w:r w:rsidRPr="00750C8E">
        <w:rPr>
          <w:rFonts w:ascii="Arial" w:hAnsi="Arial" w:cs="Arial"/>
          <w:sz w:val="22"/>
          <w:szCs w:val="22"/>
        </w:rPr>
        <w:br/>
        <w:t>– Фильм для просмотра принимается в формате ссылки на файл, не превышающий размером 2 ГБ, или в виде ссылки на закрытый просмотровый ресурс.</w:t>
      </w:r>
    </w:p>
    <w:sectPr w:rsidR="008C79F3" w:rsidRPr="00750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roxima_reg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2201F"/>
    <w:multiLevelType w:val="hybridMultilevel"/>
    <w:tmpl w:val="84C294D4"/>
    <w:lvl w:ilvl="0" w:tplc="EDBCCCAC">
      <w:start w:val="18"/>
      <w:numFmt w:val="bullet"/>
      <w:lvlText w:val="-"/>
      <w:lvlJc w:val="left"/>
      <w:pPr>
        <w:ind w:left="720" w:hanging="360"/>
      </w:pPr>
      <w:rPr>
        <w:rFonts w:ascii="proxima_reg" w:eastAsia="Times New Roman" w:hAnsi="proxima_reg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3F0"/>
    <w:rsid w:val="00105805"/>
    <w:rsid w:val="002543F0"/>
    <w:rsid w:val="003A51D6"/>
    <w:rsid w:val="00435B42"/>
    <w:rsid w:val="004C368F"/>
    <w:rsid w:val="00544255"/>
    <w:rsid w:val="005B5666"/>
    <w:rsid w:val="00647CF6"/>
    <w:rsid w:val="0069099A"/>
    <w:rsid w:val="00750C8E"/>
    <w:rsid w:val="008C79F3"/>
    <w:rsid w:val="00916D46"/>
    <w:rsid w:val="009C5149"/>
    <w:rsid w:val="00B42FCF"/>
    <w:rsid w:val="00BA2031"/>
    <w:rsid w:val="00CD5499"/>
    <w:rsid w:val="00D0762C"/>
    <w:rsid w:val="00D55512"/>
    <w:rsid w:val="00DF7A21"/>
    <w:rsid w:val="00EE22B2"/>
    <w:rsid w:val="00EF2451"/>
    <w:rsid w:val="00F56587"/>
    <w:rsid w:val="00FA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644D0"/>
  <w15:docId w15:val="{D82DFB9F-F5A4-4DE4-AD7C-2E14C62A9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43F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79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3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543F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C79F3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a4">
    <w:name w:val="Strong"/>
    <w:basedOn w:val="a0"/>
    <w:uiPriority w:val="22"/>
    <w:qFormat/>
    <w:rsid w:val="008C79F3"/>
    <w:rPr>
      <w:b/>
      <w:bCs/>
    </w:rPr>
  </w:style>
  <w:style w:type="character" w:styleId="a5">
    <w:name w:val="Hyperlink"/>
    <w:basedOn w:val="a0"/>
    <w:uiPriority w:val="99"/>
    <w:unhideWhenUsed/>
    <w:rsid w:val="008C79F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C79F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DF7A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7A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8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1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97067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40036">
          <w:marLeft w:val="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4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41327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3673">
          <w:marLeft w:val="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Bezenkova</dc:creator>
  <cp:keywords/>
  <dc:description/>
  <cp:lastModifiedBy>Osipov Denis</cp:lastModifiedBy>
  <cp:revision>15</cp:revision>
  <dcterms:created xsi:type="dcterms:W3CDTF">2026-02-09T10:21:00Z</dcterms:created>
  <dcterms:modified xsi:type="dcterms:W3CDTF">2026-03-23T14:21:00Z</dcterms:modified>
</cp:coreProperties>
</file>