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A5" w:rsidRDefault="00DE7DA5" w:rsidP="00DE7DA5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2247900" cy="11713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924" cy="11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A5" w:rsidRDefault="00DE7DA5" w:rsidP="00DE7DA5">
      <w:pPr>
        <w:spacing w:after="0" w:line="240" w:lineRule="auto"/>
        <w:rPr>
          <w:rFonts w:ascii="Arial" w:hAnsi="Arial" w:cs="Arial"/>
        </w:rPr>
      </w:pPr>
    </w:p>
    <w:p w:rsidR="00DE7DA5" w:rsidRPr="0079338F" w:rsidRDefault="00DE7DA5" w:rsidP="00DE7D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27 марта 2014 года</w:t>
      </w:r>
    </w:p>
    <w:p w:rsidR="00DE7DA5" w:rsidRDefault="00DE7DA5" w:rsidP="00DE7D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7DA5" w:rsidRDefault="00DE7DA5" w:rsidP="00DE7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7DA5" w:rsidRPr="0079338F" w:rsidRDefault="00DE7DA5" w:rsidP="00DE7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38F">
        <w:rPr>
          <w:rFonts w:ascii="Arial" w:hAnsi="Arial" w:cs="Arial"/>
          <w:b/>
          <w:sz w:val="24"/>
          <w:szCs w:val="24"/>
        </w:rPr>
        <w:t>Забайкальский Международный Кинофестиваль расширяет границы</w:t>
      </w:r>
    </w:p>
    <w:p w:rsidR="00DE7DA5" w:rsidRDefault="00DE7DA5" w:rsidP="00DE7DA5">
      <w:pPr>
        <w:spacing w:after="0" w:line="240" w:lineRule="auto"/>
        <w:rPr>
          <w:rFonts w:ascii="Arial" w:hAnsi="Arial" w:cs="Arial"/>
        </w:rPr>
      </w:pPr>
    </w:p>
    <w:p w:rsidR="00DE7DA5" w:rsidRPr="0079338F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29 мая по 2 июня 2014 года в Забайкалье в четвертый раз пройдет Международный Кинофестиваль. Центром </w:t>
      </w:r>
      <w:proofErr w:type="gramStart"/>
      <w:r>
        <w:rPr>
          <w:rFonts w:ascii="Arial" w:hAnsi="Arial" w:cs="Arial"/>
          <w:lang w:val="en-US"/>
        </w:rPr>
        <w:t>IV</w:t>
      </w:r>
      <w:proofErr w:type="gramEnd"/>
      <w:r>
        <w:rPr>
          <w:rFonts w:ascii="Arial" w:hAnsi="Arial" w:cs="Arial"/>
        </w:rPr>
        <w:t>ЗМКФ вновь станет город Чита, но на этот раз организаторы обещают расширить границы</w:t>
      </w:r>
      <w:r w:rsidR="000D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проведения</w:t>
      </w:r>
      <w:r w:rsidR="000D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Фестиваля. Так, к географии Забайкальского Международного Кинофестиваля в 2014 году прибавятся </w:t>
      </w:r>
      <w:proofErr w:type="spellStart"/>
      <w:r>
        <w:rPr>
          <w:rFonts w:ascii="Arial" w:hAnsi="Arial" w:cs="Arial"/>
        </w:rPr>
        <w:t>Агинск</w:t>
      </w:r>
      <w:proofErr w:type="spellEnd"/>
      <w:r>
        <w:rPr>
          <w:rFonts w:ascii="Arial" w:hAnsi="Arial" w:cs="Arial"/>
        </w:rPr>
        <w:t xml:space="preserve">, Могоча, Нерчинск, Сретенск, </w:t>
      </w:r>
      <w:proofErr w:type="spellStart"/>
      <w:r>
        <w:rPr>
          <w:rFonts w:ascii="Arial" w:hAnsi="Arial" w:cs="Arial"/>
        </w:rPr>
        <w:t>Кокуй</w:t>
      </w:r>
      <w:proofErr w:type="spellEnd"/>
      <w:r w:rsidRPr="00DA574D">
        <w:rPr>
          <w:rFonts w:ascii="Arial" w:hAnsi="Arial" w:cs="Arial"/>
          <w:b/>
        </w:rPr>
        <w:t>.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</w:p>
    <w:p w:rsidR="00DE7DA5" w:rsidRPr="00B33803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предваритель</w:t>
      </w:r>
      <w:r w:rsidR="008069F5">
        <w:rPr>
          <w:rFonts w:ascii="Arial" w:hAnsi="Arial" w:cs="Arial"/>
        </w:rPr>
        <w:t xml:space="preserve">ной программе Кинофестиваля, в Могоче </w:t>
      </w:r>
      <w:r>
        <w:rPr>
          <w:rFonts w:ascii="Arial" w:hAnsi="Arial" w:cs="Arial"/>
        </w:rPr>
        <w:t xml:space="preserve">запланирована творческая  встреча уроженки  </w:t>
      </w:r>
      <w:proofErr w:type="spellStart"/>
      <w:r w:rsidRPr="003B3F87">
        <w:rPr>
          <w:rFonts w:ascii="Arial" w:hAnsi="Arial" w:cs="Arial"/>
        </w:rPr>
        <w:t>Могочинского</w:t>
      </w:r>
      <w:proofErr w:type="spellEnd"/>
      <w:r w:rsidRPr="003B3F87">
        <w:rPr>
          <w:rFonts w:ascii="Arial" w:hAnsi="Arial" w:cs="Arial"/>
        </w:rPr>
        <w:t xml:space="preserve"> района Читинской области</w:t>
      </w:r>
      <w:r>
        <w:rPr>
          <w:rFonts w:ascii="Arial" w:hAnsi="Arial" w:cs="Arial"/>
        </w:rPr>
        <w:t xml:space="preserve">, </w:t>
      </w:r>
      <w:r w:rsidRPr="008B2D65">
        <w:rPr>
          <w:rFonts w:ascii="Arial" w:hAnsi="Arial" w:cs="Arial"/>
        </w:rPr>
        <w:t>кинорежиссёр</w:t>
      </w:r>
      <w:r>
        <w:rPr>
          <w:rFonts w:ascii="Arial" w:hAnsi="Arial" w:cs="Arial"/>
        </w:rPr>
        <w:t>а</w:t>
      </w:r>
      <w:r w:rsidRPr="008B2D65">
        <w:rPr>
          <w:rFonts w:ascii="Arial" w:hAnsi="Arial" w:cs="Arial"/>
        </w:rPr>
        <w:t xml:space="preserve"> и сценарист</w:t>
      </w:r>
      <w:r>
        <w:rPr>
          <w:rFonts w:ascii="Arial" w:hAnsi="Arial" w:cs="Arial"/>
        </w:rPr>
        <w:t xml:space="preserve">а  Лидии Бобровой с  земляками. </w:t>
      </w:r>
      <w:r w:rsidR="00EA551E">
        <w:rPr>
          <w:rFonts w:ascii="Arial" w:hAnsi="Arial" w:cs="Arial"/>
        </w:rPr>
        <w:t>Лауреат</w:t>
      </w:r>
      <w:r>
        <w:rPr>
          <w:rFonts w:ascii="Arial" w:hAnsi="Arial" w:cs="Arial"/>
        </w:rPr>
        <w:t xml:space="preserve"> </w:t>
      </w:r>
      <w:r w:rsidR="00EA551E" w:rsidRPr="00EA551E">
        <w:rPr>
          <w:rFonts w:ascii="Arial" w:hAnsi="Arial" w:cs="Arial"/>
        </w:rPr>
        <w:t>Государственной премии РФ, заслуженный деятель искусств РФ, Призер Международных и отечественных кинофестивалей</w:t>
      </w:r>
      <w:r w:rsidR="00EA55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Лидия Алексеевна представит в Могоче два своих фи</w:t>
      </w:r>
      <w:r w:rsidR="000D758F">
        <w:rPr>
          <w:rFonts w:ascii="Arial" w:hAnsi="Arial" w:cs="Arial"/>
        </w:rPr>
        <w:t>ль</w:t>
      </w:r>
      <w:r w:rsidR="00EA551E">
        <w:rPr>
          <w:rFonts w:ascii="Arial" w:hAnsi="Arial" w:cs="Arial"/>
        </w:rPr>
        <w:t>ма – «В той стране» и «Бабуся»</w:t>
      </w:r>
      <w:r>
        <w:rPr>
          <w:rFonts w:ascii="Arial" w:hAnsi="Arial" w:cs="Arial"/>
        </w:rPr>
        <w:t>.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Насыщенная программа ждет ценителей кинематографа в </w:t>
      </w:r>
      <w:proofErr w:type="spellStart"/>
      <w:r>
        <w:rPr>
          <w:rFonts w:ascii="Arial" w:hAnsi="Arial" w:cs="Arial"/>
        </w:rPr>
        <w:t>Агинске</w:t>
      </w:r>
      <w:proofErr w:type="spellEnd"/>
      <w:r>
        <w:rPr>
          <w:rFonts w:ascii="Arial" w:hAnsi="Arial" w:cs="Arial"/>
        </w:rPr>
        <w:t xml:space="preserve">, где состоятся специальные показы </w:t>
      </w:r>
      <w:r w:rsidRPr="0079338F">
        <w:rPr>
          <w:rFonts w:ascii="Arial" w:hAnsi="Arial" w:cs="Arial"/>
        </w:rPr>
        <w:t>подросткового кино из внеконк</w:t>
      </w:r>
      <w:r>
        <w:rPr>
          <w:rFonts w:ascii="Arial" w:hAnsi="Arial" w:cs="Arial"/>
        </w:rPr>
        <w:t xml:space="preserve">урсной программы «Новый взгляд», несколько вечерних кинопоказов для взрослых и дневных сеансов детского кино. Кроме того, одновременно с трансляцией в кинотеатрах Читы, жители </w:t>
      </w:r>
      <w:proofErr w:type="spellStart"/>
      <w:r>
        <w:rPr>
          <w:rFonts w:ascii="Arial" w:hAnsi="Arial" w:cs="Arial"/>
        </w:rPr>
        <w:t>Агинска</w:t>
      </w:r>
      <w:proofErr w:type="spellEnd"/>
      <w:r>
        <w:rPr>
          <w:rFonts w:ascii="Arial" w:hAnsi="Arial" w:cs="Arial"/>
        </w:rPr>
        <w:t xml:space="preserve"> увидят фильм Открытия и фильм-победитель Кинофестиваля в первый и последний день проведения соответственно. В  рамках Фестиваля в национальном театре песни и танца «</w:t>
      </w:r>
      <w:proofErr w:type="spellStart"/>
      <w:r>
        <w:rPr>
          <w:rFonts w:ascii="Arial" w:hAnsi="Arial" w:cs="Arial"/>
        </w:rPr>
        <w:t>Амар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Сайн</w:t>
      </w:r>
      <w:proofErr w:type="spellEnd"/>
      <w:r>
        <w:rPr>
          <w:rFonts w:ascii="Arial" w:hAnsi="Arial" w:cs="Arial"/>
        </w:rPr>
        <w:t>» состоится творческая встреча с</w:t>
      </w:r>
      <w:r w:rsidRPr="00F24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приглашенными  артистами  </w:t>
      </w:r>
      <w:proofErr w:type="gramStart"/>
      <w:r>
        <w:rPr>
          <w:rFonts w:ascii="Arial" w:hAnsi="Arial" w:cs="Arial"/>
          <w:lang w:val="en-US"/>
        </w:rPr>
        <w:t>IV</w:t>
      </w:r>
      <w:proofErr w:type="gramEnd"/>
      <w:r>
        <w:rPr>
          <w:rFonts w:ascii="Arial" w:hAnsi="Arial" w:cs="Arial"/>
        </w:rPr>
        <w:t xml:space="preserve">ЗМКФ. </w:t>
      </w:r>
    </w:p>
    <w:p w:rsidR="002C168E" w:rsidRDefault="002C168E" w:rsidP="00DE7DA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Президент Забайкальского Международного Кинофестиваля, народный артист РФ Александр Михайлов совершит визит на свою малую Родину – село Цугол, а председатель организационного комитета ЗМКФ Виктор </w:t>
      </w:r>
      <w:proofErr w:type="spellStart"/>
      <w:r>
        <w:rPr>
          <w:rFonts w:ascii="Arial" w:hAnsi="Arial" w:cs="Arial"/>
        </w:rPr>
        <w:t>Шкулёв</w:t>
      </w:r>
      <w:proofErr w:type="spellEnd"/>
      <w:r w:rsidR="000D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вместе с группой артистов – гостей Кинофестиваля – по традиции встретится с жителями села </w:t>
      </w:r>
      <w:proofErr w:type="gramStart"/>
      <w:r>
        <w:rPr>
          <w:rFonts w:ascii="Arial" w:hAnsi="Arial" w:cs="Arial"/>
        </w:rPr>
        <w:t>Улёты</w:t>
      </w:r>
      <w:proofErr w:type="gramEnd"/>
      <w:r>
        <w:rPr>
          <w:rFonts w:ascii="Arial" w:hAnsi="Arial" w:cs="Arial"/>
        </w:rPr>
        <w:t>.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</w:p>
    <w:p w:rsidR="00DE7DA5" w:rsidRPr="00F240CE" w:rsidRDefault="00DE7DA5" w:rsidP="00DE7DA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В городах Нерчинск, Сретенск и в поселке </w:t>
      </w:r>
      <w:proofErr w:type="spellStart"/>
      <w:r>
        <w:rPr>
          <w:rFonts w:ascii="Arial" w:hAnsi="Arial" w:cs="Arial"/>
        </w:rPr>
        <w:t>Кокуй</w:t>
      </w:r>
      <w:proofErr w:type="spellEnd"/>
      <w:r>
        <w:rPr>
          <w:rFonts w:ascii="Arial" w:hAnsi="Arial" w:cs="Arial"/>
        </w:rPr>
        <w:t xml:space="preserve"> запланированы творческие встречи с залуженным артистом РФ Борисом Галкиным и </w:t>
      </w:r>
      <w:r w:rsidRPr="00122D40">
        <w:rPr>
          <w:rFonts w:ascii="Arial" w:hAnsi="Arial" w:cs="Arial"/>
        </w:rPr>
        <w:t>актёр</w:t>
      </w:r>
      <w:r>
        <w:rPr>
          <w:rFonts w:ascii="Arial" w:hAnsi="Arial" w:cs="Arial"/>
        </w:rPr>
        <w:t>ом</w:t>
      </w:r>
      <w:r w:rsidRPr="00122D40">
        <w:rPr>
          <w:rFonts w:ascii="Arial" w:hAnsi="Arial" w:cs="Arial"/>
        </w:rPr>
        <w:t xml:space="preserve"> театра и кино</w:t>
      </w:r>
      <w:r>
        <w:rPr>
          <w:rFonts w:ascii="Arial" w:hAnsi="Arial" w:cs="Arial"/>
        </w:rPr>
        <w:t xml:space="preserve"> Кириллом Плетневым. </w:t>
      </w:r>
    </w:p>
    <w:p w:rsidR="00DE7DA5" w:rsidRPr="00F240CE" w:rsidRDefault="00DE7DA5" w:rsidP="00DE7DA5">
      <w:pPr>
        <w:spacing w:after="0" w:line="240" w:lineRule="auto"/>
        <w:jc w:val="both"/>
        <w:rPr>
          <w:rFonts w:ascii="Arial" w:hAnsi="Arial" w:cs="Arial"/>
          <w:b/>
        </w:rPr>
      </w:pP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Центральные мероприятия Кинофестиваля традиционно состоятся в Чите. Торжественные церемонии открытия и закрытия</w:t>
      </w:r>
      <w:r w:rsidR="000D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пройдут в Забайкальской Краевой филармонии, ежегодная </w:t>
      </w:r>
      <w:r w:rsidRPr="0079338F">
        <w:rPr>
          <w:rFonts w:ascii="Arial" w:hAnsi="Arial" w:cs="Arial"/>
        </w:rPr>
        <w:t>церемония посадки кленов на аллее звезд</w:t>
      </w:r>
      <w:r>
        <w:rPr>
          <w:rFonts w:ascii="Arial" w:hAnsi="Arial" w:cs="Arial"/>
        </w:rPr>
        <w:t xml:space="preserve"> намечена на территории государственного</w:t>
      </w:r>
      <w:r w:rsidRPr="008B2D65">
        <w:rPr>
          <w:rFonts w:ascii="Arial" w:hAnsi="Arial" w:cs="Arial"/>
        </w:rPr>
        <w:t xml:space="preserve"> театр</w:t>
      </w:r>
      <w:r>
        <w:rPr>
          <w:rFonts w:ascii="Arial" w:hAnsi="Arial" w:cs="Arial"/>
        </w:rPr>
        <w:t>а</w:t>
      </w:r>
      <w:r w:rsidRPr="008B2D65">
        <w:rPr>
          <w:rFonts w:ascii="Arial" w:hAnsi="Arial" w:cs="Arial"/>
        </w:rPr>
        <w:t xml:space="preserve"> национальных культур «Забайкальские узоры»</w:t>
      </w:r>
      <w:r>
        <w:rPr>
          <w:rFonts w:ascii="Arial" w:hAnsi="Arial" w:cs="Arial"/>
        </w:rPr>
        <w:t>.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Новым местом проведения ЗМКФ станет к</w:t>
      </w:r>
      <w:r w:rsidRPr="004A40D1">
        <w:rPr>
          <w:rFonts w:ascii="Arial" w:hAnsi="Arial" w:cs="Arial"/>
        </w:rPr>
        <w:t>онцертная площадка</w:t>
      </w:r>
      <w:r w:rsidR="00EA551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Дом офицеров Забайкальского края. 31 мая 2014 года в большом зрительном зале Дома офицеров состоится гала-концерт с участием звезд Четвертого Забайкальского Международного Кинофестиваля.</w:t>
      </w:r>
    </w:p>
    <w:p w:rsidR="00DE7DA5" w:rsidRPr="00122D40" w:rsidRDefault="00DE7DA5" w:rsidP="00DE7DA5">
      <w:pPr>
        <w:spacing w:after="0" w:line="240" w:lineRule="auto"/>
        <w:jc w:val="both"/>
        <w:rPr>
          <w:rFonts w:ascii="Arial" w:hAnsi="Arial" w:cs="Arial"/>
        </w:rPr>
      </w:pPr>
      <w:r w:rsidRPr="0079338F">
        <w:rPr>
          <w:rFonts w:ascii="Arial" w:hAnsi="Arial" w:cs="Arial"/>
        </w:rPr>
        <w:tab/>
      </w:r>
    </w:p>
    <w:p w:rsidR="00DE7DA5" w:rsidRPr="00497D25" w:rsidRDefault="00DE7DA5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DE7DA5" w:rsidRPr="00497D25" w:rsidRDefault="00DE7DA5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DE7DA5" w:rsidRDefault="00DE7DA5" w:rsidP="00DE7DA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E7DA5" w:rsidRPr="00122D40" w:rsidRDefault="00DE7DA5" w:rsidP="00DE7DA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hyperlink r:id="rId6" w:history="1">
        <w:r w:rsidRPr="00532019">
          <w:rPr>
            <w:rStyle w:val="a3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766AD5" w:rsidRDefault="00766AD5"/>
    <w:sectPr w:rsidR="00766AD5" w:rsidSect="00122D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A5"/>
    <w:rsid w:val="000D758F"/>
    <w:rsid w:val="002C168E"/>
    <w:rsid w:val="00766AD5"/>
    <w:rsid w:val="008069F5"/>
    <w:rsid w:val="0091749D"/>
    <w:rsid w:val="00AF3F2B"/>
    <w:rsid w:val="00DE7DA5"/>
    <w:rsid w:val="00E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edubrovskaya</cp:lastModifiedBy>
  <cp:revision>4</cp:revision>
  <dcterms:created xsi:type="dcterms:W3CDTF">2014-03-28T07:42:00Z</dcterms:created>
  <dcterms:modified xsi:type="dcterms:W3CDTF">2014-03-28T07:50:00Z</dcterms:modified>
</cp:coreProperties>
</file>