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06" w:rsidRDefault="00742906" w:rsidP="00742906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5395CBCB" wp14:editId="34B81332">
            <wp:extent cx="2667000" cy="138971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859" cy="13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06" w:rsidRDefault="00742906" w:rsidP="00742906">
      <w:pPr>
        <w:spacing w:after="0" w:line="240" w:lineRule="auto"/>
        <w:rPr>
          <w:rFonts w:ascii="Arial" w:hAnsi="Arial" w:cs="Arial"/>
          <w:lang w:val="en-US"/>
        </w:rPr>
      </w:pPr>
    </w:p>
    <w:p w:rsidR="00742906" w:rsidRDefault="00742906" w:rsidP="00742906">
      <w:pPr>
        <w:spacing w:after="0" w:line="240" w:lineRule="auto"/>
        <w:rPr>
          <w:rFonts w:ascii="Arial" w:hAnsi="Arial" w:cs="Arial"/>
          <w:lang w:val="en-US"/>
        </w:rPr>
      </w:pPr>
    </w:p>
    <w:p w:rsidR="00742906" w:rsidRPr="00742906" w:rsidRDefault="00742906" w:rsidP="00742906">
      <w:pPr>
        <w:spacing w:after="0" w:line="240" w:lineRule="auto"/>
        <w:rPr>
          <w:rFonts w:ascii="Arial" w:hAnsi="Arial" w:cs="Arial"/>
        </w:rPr>
      </w:pPr>
      <w:r w:rsidRPr="00742906">
        <w:rPr>
          <w:rFonts w:ascii="Arial" w:hAnsi="Arial" w:cs="Arial"/>
        </w:rPr>
        <w:t xml:space="preserve">Москва, </w:t>
      </w:r>
      <w:r w:rsidR="006A62A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марта 2014 года</w:t>
      </w:r>
    </w:p>
    <w:p w:rsidR="00742906" w:rsidRDefault="00742906" w:rsidP="00742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906" w:rsidRPr="00EF6C91" w:rsidRDefault="00742906" w:rsidP="00742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906">
        <w:rPr>
          <w:rFonts w:ascii="Arial" w:hAnsi="Arial" w:cs="Arial"/>
          <w:b/>
          <w:sz w:val="24"/>
          <w:szCs w:val="24"/>
        </w:rPr>
        <w:t xml:space="preserve">Внеконкурсные программы </w:t>
      </w:r>
      <w:r w:rsidR="00EF6C91">
        <w:rPr>
          <w:rFonts w:ascii="Arial" w:hAnsi="Arial" w:cs="Arial"/>
          <w:b/>
          <w:sz w:val="24"/>
          <w:szCs w:val="24"/>
          <w:lang w:val="en-US"/>
        </w:rPr>
        <w:t>IV</w:t>
      </w:r>
      <w:r w:rsidR="00EF6C91" w:rsidRPr="000A3CFE">
        <w:rPr>
          <w:rFonts w:ascii="Arial" w:hAnsi="Arial" w:cs="Arial"/>
          <w:b/>
          <w:sz w:val="24"/>
          <w:szCs w:val="24"/>
        </w:rPr>
        <w:t xml:space="preserve"> </w:t>
      </w:r>
      <w:r w:rsidR="00EF6C91">
        <w:rPr>
          <w:rFonts w:ascii="Arial" w:hAnsi="Arial" w:cs="Arial"/>
          <w:b/>
          <w:sz w:val="24"/>
          <w:szCs w:val="24"/>
        </w:rPr>
        <w:t>ЗМКФ</w:t>
      </w:r>
    </w:p>
    <w:p w:rsidR="00742906" w:rsidRPr="00742906" w:rsidRDefault="00742906" w:rsidP="00742906">
      <w:pPr>
        <w:spacing w:after="0" w:line="240" w:lineRule="auto"/>
        <w:rPr>
          <w:rFonts w:ascii="Arial" w:hAnsi="Arial" w:cs="Arial"/>
        </w:rPr>
      </w:pPr>
    </w:p>
    <w:p w:rsidR="00E62ECB" w:rsidRP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Четвертого Забайкальского Международного Кинофестиваля, который пройдет в Чите с 29 мая по 2 июня 2014 года, зрителям будут представлена серия специальных внеконкурсных программ. Среди них – программы «Возвращение», «Эко-Доку», «Британия и Россия».</w:t>
      </w:r>
    </w:p>
    <w:p w:rsidR="00E62ECB" w:rsidRP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</w:p>
    <w:p w:rsid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  <w:b/>
        </w:rPr>
        <w:t>Программа «Возвращение»</w:t>
      </w:r>
      <w:r w:rsidRPr="00742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представит </w:t>
      </w:r>
      <w:r w:rsidR="00742906" w:rsidRPr="00742906">
        <w:rPr>
          <w:rFonts w:ascii="Arial" w:hAnsi="Arial" w:cs="Arial"/>
        </w:rPr>
        <w:t xml:space="preserve">классические и современные фильмы </w:t>
      </w:r>
      <w:r>
        <w:rPr>
          <w:rFonts w:ascii="Arial" w:hAnsi="Arial" w:cs="Arial"/>
        </w:rPr>
        <w:t xml:space="preserve">одной из </w:t>
      </w:r>
      <w:r w:rsidR="00742906" w:rsidRPr="00742906">
        <w:rPr>
          <w:rFonts w:ascii="Arial" w:hAnsi="Arial" w:cs="Arial"/>
        </w:rPr>
        <w:t>бывших советских республик.</w:t>
      </w:r>
      <w:r>
        <w:rPr>
          <w:rFonts w:ascii="Arial" w:hAnsi="Arial" w:cs="Arial"/>
        </w:rPr>
        <w:t xml:space="preserve"> Тема «возвращения к своим корням»</w:t>
      </w:r>
      <w:r w:rsidR="00742906" w:rsidRPr="00742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42906" w:rsidRPr="00742906">
        <w:rPr>
          <w:rFonts w:ascii="Arial" w:hAnsi="Arial" w:cs="Arial"/>
        </w:rPr>
        <w:t xml:space="preserve"> ва</w:t>
      </w:r>
      <w:r>
        <w:rPr>
          <w:rFonts w:ascii="Arial" w:hAnsi="Arial" w:cs="Arial"/>
        </w:rPr>
        <w:t xml:space="preserve">жнейшая для кинофестиваля: </w:t>
      </w:r>
      <w:r w:rsidR="00742906" w:rsidRPr="00742906">
        <w:rPr>
          <w:rFonts w:ascii="Arial" w:hAnsi="Arial" w:cs="Arial"/>
        </w:rPr>
        <w:t xml:space="preserve">только память о прошлом в неразрывной связи с настоящим позволяет киноискусству двигаться вперед, развиваясь и находя новые слова для следующих поколений. </w:t>
      </w:r>
    </w:p>
    <w:p w:rsid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</w:p>
    <w:p w:rsidR="00742906" w:rsidRPr="00742906" w:rsidRDefault="00742906" w:rsidP="00E62ECB">
      <w:pPr>
        <w:spacing w:after="0" w:line="240" w:lineRule="auto"/>
        <w:jc w:val="both"/>
        <w:rPr>
          <w:rFonts w:ascii="Arial" w:hAnsi="Arial" w:cs="Arial"/>
        </w:rPr>
      </w:pPr>
      <w:r w:rsidRPr="00742906">
        <w:rPr>
          <w:rFonts w:ascii="Arial" w:hAnsi="Arial" w:cs="Arial"/>
        </w:rPr>
        <w:t xml:space="preserve">В программе представлены фильмы одной из бывших союзных республик СССР </w:t>
      </w:r>
      <w:r w:rsidR="00E62ECB">
        <w:rPr>
          <w:rFonts w:ascii="Arial" w:hAnsi="Arial" w:cs="Arial"/>
        </w:rPr>
        <w:t>–</w:t>
      </w:r>
      <w:r w:rsidRPr="00742906">
        <w:rPr>
          <w:rFonts w:ascii="Arial" w:hAnsi="Arial" w:cs="Arial"/>
        </w:rPr>
        <w:t xml:space="preserve"> Грузии </w:t>
      </w:r>
      <w:r w:rsidR="00E62ECB">
        <w:rPr>
          <w:rFonts w:ascii="Arial" w:hAnsi="Arial" w:cs="Arial"/>
        </w:rPr>
        <w:t>–</w:t>
      </w:r>
      <w:r w:rsidRPr="00742906">
        <w:rPr>
          <w:rFonts w:ascii="Arial" w:hAnsi="Arial" w:cs="Arial"/>
        </w:rPr>
        <w:t xml:space="preserve"> оказавшие огромное влияние на развитие</w:t>
      </w:r>
      <w:r w:rsidR="00E62ECB">
        <w:rPr>
          <w:rFonts w:ascii="Arial" w:hAnsi="Arial" w:cs="Arial"/>
        </w:rPr>
        <w:t xml:space="preserve"> всей советской кинематографии. Сегодняшнее кино Грузии –</w:t>
      </w:r>
      <w:r w:rsidRPr="00742906">
        <w:rPr>
          <w:rFonts w:ascii="Arial" w:hAnsi="Arial" w:cs="Arial"/>
        </w:rPr>
        <w:t xml:space="preserve"> в тренде мирового </w:t>
      </w:r>
      <w:proofErr w:type="spellStart"/>
      <w:r w:rsidRPr="00742906">
        <w:rPr>
          <w:rFonts w:ascii="Arial" w:hAnsi="Arial" w:cs="Arial"/>
        </w:rPr>
        <w:t>кинофестивального</w:t>
      </w:r>
      <w:proofErr w:type="spellEnd"/>
      <w:r w:rsidRPr="00742906">
        <w:rPr>
          <w:rFonts w:ascii="Arial" w:hAnsi="Arial" w:cs="Arial"/>
        </w:rPr>
        <w:t xml:space="preserve"> интереса. Программа позволит охватить историю и современность киргизского кино в его лучших проявлениях.</w:t>
      </w:r>
    </w:p>
    <w:p w:rsid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</w:p>
    <w:p w:rsidR="00E62ECB" w:rsidRDefault="00742906" w:rsidP="00E62ECB">
      <w:pPr>
        <w:spacing w:after="0" w:line="240" w:lineRule="auto"/>
        <w:jc w:val="both"/>
        <w:rPr>
          <w:rFonts w:ascii="Arial" w:hAnsi="Arial" w:cs="Arial"/>
        </w:rPr>
      </w:pPr>
      <w:r w:rsidRPr="00742906">
        <w:rPr>
          <w:rFonts w:ascii="Arial" w:hAnsi="Arial" w:cs="Arial"/>
        </w:rPr>
        <w:t>В программе классически</w:t>
      </w:r>
      <w:r w:rsidR="00E62ECB">
        <w:rPr>
          <w:rFonts w:ascii="Arial" w:hAnsi="Arial" w:cs="Arial"/>
        </w:rPr>
        <w:t>е фильмы студии «Грузия-фильм»:</w:t>
      </w:r>
    </w:p>
    <w:p w:rsidR="00742906" w:rsidRPr="00E62ECB" w:rsidRDefault="00E62ECB" w:rsidP="00E62EC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</w:rPr>
        <w:t>«Листопад» (1966), режиссер Отар Иоселиани</w:t>
      </w:r>
      <w:r>
        <w:rPr>
          <w:rFonts w:ascii="Arial" w:hAnsi="Arial" w:cs="Arial"/>
        </w:rPr>
        <w:t>;</w:t>
      </w:r>
    </w:p>
    <w:p w:rsidR="00742906" w:rsidRPr="00E62ECB" w:rsidRDefault="00E62ECB" w:rsidP="00E62EC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</w:rPr>
        <w:t>«Не горюй» (1968), режиссер Георгий Данелия</w:t>
      </w:r>
      <w:r>
        <w:rPr>
          <w:rFonts w:ascii="Arial" w:hAnsi="Arial" w:cs="Arial"/>
        </w:rPr>
        <w:t>;</w:t>
      </w:r>
    </w:p>
    <w:p w:rsidR="00E62ECB" w:rsidRPr="00E62ECB" w:rsidRDefault="00E62ECB" w:rsidP="00E62EC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</w:rPr>
        <w:t>«Древо желаний» (1976), режиссер Тенгиз Абуладзе</w:t>
      </w:r>
      <w:r>
        <w:rPr>
          <w:rFonts w:ascii="Arial" w:hAnsi="Arial" w:cs="Arial"/>
        </w:rPr>
        <w:t>.</w:t>
      </w:r>
    </w:p>
    <w:p w:rsidR="00E62ECB" w:rsidRP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 также две современные картины:</w:t>
      </w:r>
    </w:p>
    <w:p w:rsidR="00E62ECB" w:rsidRPr="00E62ECB" w:rsidRDefault="00E62ECB" w:rsidP="00E62EC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</w:rPr>
        <w:t xml:space="preserve">«Вторжение» (2012), режиссер </w:t>
      </w:r>
      <w:proofErr w:type="spellStart"/>
      <w:r w:rsidRPr="00E62ECB">
        <w:rPr>
          <w:rFonts w:ascii="Arial" w:hAnsi="Arial" w:cs="Arial"/>
        </w:rPr>
        <w:t>Дито</w:t>
      </w:r>
      <w:proofErr w:type="spellEnd"/>
      <w:r w:rsidRPr="00E62ECB">
        <w:rPr>
          <w:rFonts w:ascii="Arial" w:hAnsi="Arial" w:cs="Arial"/>
        </w:rPr>
        <w:t xml:space="preserve"> </w:t>
      </w:r>
      <w:proofErr w:type="spellStart"/>
      <w:r w:rsidRPr="00E62ECB">
        <w:rPr>
          <w:rFonts w:ascii="Arial" w:hAnsi="Arial" w:cs="Arial"/>
        </w:rPr>
        <w:t>Цинцадзе</w:t>
      </w:r>
      <w:proofErr w:type="spellEnd"/>
      <w:r>
        <w:rPr>
          <w:rFonts w:ascii="Arial" w:hAnsi="Arial" w:cs="Arial"/>
        </w:rPr>
        <w:t>;</w:t>
      </w:r>
      <w:r w:rsidRPr="00E62ECB">
        <w:rPr>
          <w:rFonts w:ascii="Arial" w:hAnsi="Arial" w:cs="Arial"/>
        </w:rPr>
        <w:t xml:space="preserve"> </w:t>
      </w:r>
    </w:p>
    <w:p w:rsidR="00E62ECB" w:rsidRPr="00E62ECB" w:rsidRDefault="00E62ECB" w:rsidP="00E62EC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</w:rPr>
        <w:t>«</w:t>
      </w:r>
      <w:proofErr w:type="gramStart"/>
      <w:r w:rsidRPr="00E62ECB">
        <w:rPr>
          <w:rFonts w:ascii="Arial" w:hAnsi="Arial" w:cs="Arial"/>
        </w:rPr>
        <w:t>Длинные светлые дни</w:t>
      </w:r>
      <w:proofErr w:type="gramEnd"/>
      <w:r w:rsidRPr="00E62ECB">
        <w:rPr>
          <w:rFonts w:ascii="Arial" w:hAnsi="Arial" w:cs="Arial"/>
        </w:rPr>
        <w:t xml:space="preserve">» (2013), режиссеры Нана </w:t>
      </w:r>
      <w:proofErr w:type="spellStart"/>
      <w:r w:rsidRPr="00E62ECB">
        <w:rPr>
          <w:rFonts w:ascii="Arial" w:hAnsi="Arial" w:cs="Arial"/>
        </w:rPr>
        <w:t>Эквтимишвили</w:t>
      </w:r>
      <w:proofErr w:type="spellEnd"/>
      <w:r w:rsidRPr="00E62ECB">
        <w:rPr>
          <w:rFonts w:ascii="Arial" w:hAnsi="Arial" w:cs="Arial"/>
        </w:rPr>
        <w:t xml:space="preserve">, </w:t>
      </w:r>
      <w:proofErr w:type="spellStart"/>
      <w:r w:rsidRPr="00E62ECB">
        <w:rPr>
          <w:rFonts w:ascii="Arial" w:hAnsi="Arial" w:cs="Arial"/>
        </w:rPr>
        <w:t>Саймон</w:t>
      </w:r>
      <w:proofErr w:type="spellEnd"/>
      <w:r w:rsidRPr="00E62ECB">
        <w:rPr>
          <w:rFonts w:ascii="Arial" w:hAnsi="Arial" w:cs="Arial"/>
        </w:rPr>
        <w:t xml:space="preserve"> Гросс</w:t>
      </w:r>
      <w:r>
        <w:rPr>
          <w:rFonts w:ascii="Arial" w:hAnsi="Arial" w:cs="Arial"/>
        </w:rPr>
        <w:t>.</w:t>
      </w:r>
    </w:p>
    <w:p w:rsid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</w:p>
    <w:p w:rsidR="00742906" w:rsidRPr="00742906" w:rsidRDefault="00E62ECB" w:rsidP="00E62ECB">
      <w:p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  <w:b/>
        </w:rPr>
        <w:t>Программа «Эко-Доку»</w:t>
      </w:r>
      <w:r w:rsidRPr="00742906">
        <w:rPr>
          <w:rFonts w:ascii="Arial" w:hAnsi="Arial" w:cs="Arial"/>
        </w:rPr>
        <w:t xml:space="preserve"> </w:t>
      </w:r>
      <w:r w:rsidR="00742906" w:rsidRPr="00742906">
        <w:rPr>
          <w:rFonts w:ascii="Arial" w:hAnsi="Arial" w:cs="Arial"/>
        </w:rPr>
        <w:t xml:space="preserve">– документальные и научно-популярное кино, раскрывающее темы экологии, сохранения живой природы и экосистемы Земли. Экологическая тема </w:t>
      </w:r>
      <w:proofErr w:type="gramStart"/>
      <w:r w:rsidR="00742906" w:rsidRPr="00742906">
        <w:rPr>
          <w:rFonts w:ascii="Arial" w:hAnsi="Arial" w:cs="Arial"/>
        </w:rPr>
        <w:t>в</w:t>
      </w:r>
      <w:proofErr w:type="gramEnd"/>
      <w:r w:rsidR="00742906" w:rsidRPr="00742906">
        <w:rPr>
          <w:rFonts w:ascii="Arial" w:hAnsi="Arial" w:cs="Arial"/>
        </w:rPr>
        <w:t xml:space="preserve"> мировом киноискусстве – одна из наиболее </w:t>
      </w:r>
      <w:proofErr w:type="gramStart"/>
      <w:r w:rsidR="00742906" w:rsidRPr="00742906">
        <w:rPr>
          <w:rFonts w:ascii="Arial" w:hAnsi="Arial" w:cs="Arial"/>
        </w:rPr>
        <w:t>актуальных</w:t>
      </w:r>
      <w:proofErr w:type="gramEnd"/>
      <w:r w:rsidR="00742906" w:rsidRPr="00742906">
        <w:rPr>
          <w:rFonts w:ascii="Arial" w:hAnsi="Arial" w:cs="Arial"/>
        </w:rPr>
        <w:t xml:space="preserve"> и востребованных. Все больше зрителей задумываются на темы сохранения природы в ее первозданной красоте и силе.</w:t>
      </w:r>
    </w:p>
    <w:p w:rsid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</w:p>
    <w:p w:rsidR="00E62ECB" w:rsidRDefault="00742906" w:rsidP="00E62ECB">
      <w:pPr>
        <w:spacing w:after="0" w:line="240" w:lineRule="auto"/>
        <w:jc w:val="both"/>
        <w:rPr>
          <w:rFonts w:ascii="Arial" w:hAnsi="Arial" w:cs="Arial"/>
        </w:rPr>
      </w:pPr>
      <w:r w:rsidRPr="00742906">
        <w:rPr>
          <w:rFonts w:ascii="Arial" w:hAnsi="Arial" w:cs="Arial"/>
        </w:rPr>
        <w:t>Программа «Эко-доку» призвана возродить этот интерес у российской публики, показав лучшие документальные фильмы Европы и Ро</w:t>
      </w:r>
      <w:r w:rsidR="00E62ECB">
        <w:rPr>
          <w:rFonts w:ascii="Arial" w:hAnsi="Arial" w:cs="Arial"/>
        </w:rPr>
        <w:t>ссии на экологическом материале:</w:t>
      </w:r>
    </w:p>
    <w:p w:rsidR="00E62ECB" w:rsidRPr="00E62ECB" w:rsidRDefault="00E62ECB" w:rsidP="00E62E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</w:rPr>
        <w:t xml:space="preserve">«Мусор» (США, 2012), режиссер </w:t>
      </w:r>
      <w:proofErr w:type="spellStart"/>
      <w:r w:rsidRPr="00E62ECB">
        <w:rPr>
          <w:rFonts w:ascii="Arial" w:hAnsi="Arial" w:cs="Arial"/>
        </w:rPr>
        <w:t>Кандида</w:t>
      </w:r>
      <w:proofErr w:type="spellEnd"/>
      <w:r w:rsidRPr="00E62ECB">
        <w:rPr>
          <w:rFonts w:ascii="Arial" w:hAnsi="Arial" w:cs="Arial"/>
        </w:rPr>
        <w:t xml:space="preserve"> </w:t>
      </w:r>
      <w:proofErr w:type="spellStart"/>
      <w:r w:rsidRPr="00E62ECB">
        <w:rPr>
          <w:rFonts w:ascii="Arial" w:hAnsi="Arial" w:cs="Arial"/>
        </w:rPr>
        <w:t>Брэди</w:t>
      </w:r>
      <w:proofErr w:type="spellEnd"/>
      <w:r>
        <w:rPr>
          <w:rFonts w:ascii="Arial" w:hAnsi="Arial" w:cs="Arial"/>
        </w:rPr>
        <w:t>;</w:t>
      </w:r>
    </w:p>
    <w:p w:rsidR="00742906" w:rsidRPr="00E62ECB" w:rsidRDefault="00E62ECB" w:rsidP="00E62E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</w:rPr>
        <w:t xml:space="preserve">«Счастливые люди: год в тайге» (Германия, 2010), режиссеры Дмитрий Васюков, Вернер </w:t>
      </w:r>
      <w:proofErr w:type="spellStart"/>
      <w:r w:rsidRPr="00E62ECB">
        <w:rPr>
          <w:rFonts w:ascii="Arial" w:hAnsi="Arial" w:cs="Arial"/>
        </w:rPr>
        <w:t>Херцог</w:t>
      </w:r>
      <w:proofErr w:type="spellEnd"/>
      <w:r>
        <w:rPr>
          <w:rFonts w:ascii="Arial" w:hAnsi="Arial" w:cs="Arial"/>
        </w:rPr>
        <w:t>;</w:t>
      </w:r>
    </w:p>
    <w:p w:rsidR="00742906" w:rsidRDefault="000A3CFE" w:rsidP="00E62E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«Книга тундры: повесть о </w:t>
      </w:r>
      <w:proofErr w:type="spellStart"/>
      <w:r>
        <w:rPr>
          <w:rFonts w:ascii="Arial" w:hAnsi="Arial" w:cs="Arial"/>
        </w:rPr>
        <w:t>В</w:t>
      </w:r>
      <w:r w:rsidR="00E62ECB" w:rsidRPr="00E62ECB">
        <w:rPr>
          <w:rFonts w:ascii="Arial" w:hAnsi="Arial" w:cs="Arial"/>
        </w:rPr>
        <w:t>уквукае</w:t>
      </w:r>
      <w:proofErr w:type="spellEnd"/>
      <w:r w:rsidR="00E62ECB" w:rsidRPr="00E62ECB">
        <w:rPr>
          <w:rFonts w:ascii="Arial" w:hAnsi="Arial" w:cs="Arial"/>
        </w:rPr>
        <w:t xml:space="preserve"> – маленьком камне»</w:t>
      </w:r>
      <w:r w:rsidR="00E62ECB">
        <w:rPr>
          <w:rFonts w:ascii="Arial" w:hAnsi="Arial" w:cs="Arial"/>
        </w:rPr>
        <w:t xml:space="preserve"> (Россия, 2011), режиссер </w:t>
      </w:r>
      <w:r w:rsidR="00E62ECB" w:rsidRPr="00E62ECB">
        <w:rPr>
          <w:rFonts w:ascii="Arial" w:hAnsi="Arial" w:cs="Arial"/>
        </w:rPr>
        <w:t>Алексей Вахрушев</w:t>
      </w:r>
      <w:r w:rsidR="00E62ECB">
        <w:rPr>
          <w:rFonts w:ascii="Arial" w:hAnsi="Arial" w:cs="Arial"/>
        </w:rPr>
        <w:t>;</w:t>
      </w:r>
    </w:p>
    <w:p w:rsidR="00E62ECB" w:rsidRDefault="000A3CFE" w:rsidP="00E62E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«Кочевь</w:t>
      </w:r>
      <w:r w:rsidR="00E62ECB">
        <w:rPr>
          <w:rFonts w:ascii="Arial" w:hAnsi="Arial" w:cs="Arial"/>
        </w:rPr>
        <w:t xml:space="preserve">е» (Киргизия, 2011), режиссеры </w:t>
      </w:r>
      <w:proofErr w:type="spellStart"/>
      <w:r w:rsidR="00E62ECB" w:rsidRPr="00E62ECB">
        <w:rPr>
          <w:rFonts w:ascii="Arial" w:hAnsi="Arial" w:cs="Arial"/>
        </w:rPr>
        <w:t>Молдосеит</w:t>
      </w:r>
      <w:proofErr w:type="spellEnd"/>
      <w:r w:rsidR="00E62ECB" w:rsidRPr="00E62ECB">
        <w:rPr>
          <w:rFonts w:ascii="Arial" w:hAnsi="Arial" w:cs="Arial"/>
        </w:rPr>
        <w:t xml:space="preserve"> </w:t>
      </w:r>
      <w:proofErr w:type="spellStart"/>
      <w:r w:rsidR="00E62ECB" w:rsidRPr="00E62ECB">
        <w:rPr>
          <w:rFonts w:ascii="Arial" w:hAnsi="Arial" w:cs="Arial"/>
        </w:rPr>
        <w:t>Мамбетокунов</w:t>
      </w:r>
      <w:proofErr w:type="spellEnd"/>
      <w:r w:rsidR="00E62ECB" w:rsidRPr="00E62ECB">
        <w:rPr>
          <w:rFonts w:ascii="Arial" w:hAnsi="Arial" w:cs="Arial"/>
        </w:rPr>
        <w:t xml:space="preserve">, </w:t>
      </w:r>
      <w:proofErr w:type="spellStart"/>
      <w:r w:rsidR="00E62ECB" w:rsidRPr="00E62ECB">
        <w:rPr>
          <w:rFonts w:ascii="Arial" w:hAnsi="Arial" w:cs="Arial"/>
        </w:rPr>
        <w:t>Артыкпай</w:t>
      </w:r>
      <w:proofErr w:type="spellEnd"/>
      <w:r w:rsidR="00E62ECB" w:rsidRPr="00E62ECB">
        <w:rPr>
          <w:rFonts w:ascii="Arial" w:hAnsi="Arial" w:cs="Arial"/>
        </w:rPr>
        <w:t xml:space="preserve"> </w:t>
      </w:r>
      <w:proofErr w:type="spellStart"/>
      <w:r w:rsidR="00E62ECB" w:rsidRPr="00E62ECB">
        <w:rPr>
          <w:rFonts w:ascii="Arial" w:hAnsi="Arial" w:cs="Arial"/>
        </w:rPr>
        <w:t>Суюндуков</w:t>
      </w:r>
      <w:proofErr w:type="spellEnd"/>
      <w:r w:rsidR="00E62ECB">
        <w:rPr>
          <w:rFonts w:ascii="Arial" w:hAnsi="Arial" w:cs="Arial"/>
        </w:rPr>
        <w:t>;</w:t>
      </w:r>
    </w:p>
    <w:p w:rsidR="00E62ECB" w:rsidRDefault="00E62ECB" w:rsidP="00E62E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«Месторождение» (Россия, 2012), режиссер </w:t>
      </w:r>
      <w:r w:rsidRPr="00E62ECB">
        <w:rPr>
          <w:rFonts w:ascii="Arial" w:hAnsi="Arial" w:cs="Arial"/>
        </w:rPr>
        <w:t>Иван Головнев</w:t>
      </w:r>
      <w:r>
        <w:rPr>
          <w:rFonts w:ascii="Arial" w:hAnsi="Arial" w:cs="Arial"/>
        </w:rPr>
        <w:t>.</w:t>
      </w:r>
    </w:p>
    <w:p w:rsidR="00E62ECB" w:rsidRDefault="00E62ECB" w:rsidP="00E62ECB">
      <w:pPr>
        <w:pStyle w:val="a6"/>
        <w:spacing w:after="0" w:line="240" w:lineRule="auto"/>
        <w:jc w:val="both"/>
        <w:rPr>
          <w:rFonts w:ascii="Arial" w:hAnsi="Arial" w:cs="Arial"/>
        </w:rPr>
      </w:pPr>
    </w:p>
    <w:p w:rsidR="00742906" w:rsidRPr="00742906" w:rsidRDefault="00E62ECB" w:rsidP="00E62ECB">
      <w:pPr>
        <w:spacing w:after="0" w:line="240" w:lineRule="auto"/>
        <w:jc w:val="both"/>
        <w:rPr>
          <w:rFonts w:ascii="Arial" w:hAnsi="Arial" w:cs="Arial"/>
        </w:rPr>
      </w:pPr>
      <w:r w:rsidRPr="00E62ECB">
        <w:rPr>
          <w:rFonts w:ascii="Arial" w:hAnsi="Arial" w:cs="Arial"/>
          <w:b/>
        </w:rPr>
        <w:t>Программа «Британия и Россия»</w:t>
      </w:r>
      <w:r>
        <w:rPr>
          <w:rFonts w:ascii="Arial" w:hAnsi="Arial" w:cs="Arial"/>
        </w:rPr>
        <w:t xml:space="preserve"> посвящена объявлению 2014 года годом </w:t>
      </w:r>
      <w:r w:rsidRPr="00742906">
        <w:rPr>
          <w:rFonts w:ascii="Arial" w:hAnsi="Arial" w:cs="Arial"/>
        </w:rPr>
        <w:t>Великобритании в России</w:t>
      </w:r>
      <w:r>
        <w:rPr>
          <w:rFonts w:ascii="Arial" w:hAnsi="Arial" w:cs="Arial"/>
        </w:rPr>
        <w:t xml:space="preserve">. </w:t>
      </w:r>
      <w:r w:rsidR="00742906" w:rsidRPr="00742906">
        <w:rPr>
          <w:rFonts w:ascii="Arial" w:hAnsi="Arial" w:cs="Arial"/>
        </w:rPr>
        <w:t xml:space="preserve">В программе </w:t>
      </w:r>
      <w:r>
        <w:rPr>
          <w:rFonts w:ascii="Arial" w:hAnsi="Arial" w:cs="Arial"/>
        </w:rPr>
        <w:t xml:space="preserve">– </w:t>
      </w:r>
      <w:r w:rsidR="00742906" w:rsidRPr="00742906">
        <w:rPr>
          <w:rFonts w:ascii="Arial" w:hAnsi="Arial" w:cs="Arial"/>
        </w:rPr>
        <w:t>современные английские фильмы.</w:t>
      </w:r>
    </w:p>
    <w:p w:rsid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</w:p>
    <w:p w:rsidR="00742906" w:rsidRPr="00742906" w:rsidRDefault="00742906" w:rsidP="00E62ECB">
      <w:pPr>
        <w:spacing w:after="0" w:line="240" w:lineRule="auto"/>
        <w:jc w:val="both"/>
        <w:rPr>
          <w:rFonts w:ascii="Arial" w:hAnsi="Arial" w:cs="Arial"/>
        </w:rPr>
      </w:pPr>
      <w:r w:rsidRPr="00742906">
        <w:rPr>
          <w:rFonts w:ascii="Arial" w:hAnsi="Arial" w:cs="Arial"/>
        </w:rPr>
        <w:t>Великобритания и Россия – давние союзники в социальной, экономической и культурной сферах. Кинематограф «туманного Альбиона» – один из самых оригинальных и актуальных на сегодня. Яркие психологические образы, социальная проблематика и блестящая режиссура роднят его с лучшими лентами российского производства.</w:t>
      </w:r>
    </w:p>
    <w:p w:rsidR="00E62ECB" w:rsidRDefault="00E62ECB" w:rsidP="00E62ECB">
      <w:pPr>
        <w:spacing w:after="0" w:line="240" w:lineRule="auto"/>
        <w:jc w:val="both"/>
        <w:rPr>
          <w:rFonts w:ascii="Arial" w:hAnsi="Arial" w:cs="Arial"/>
        </w:rPr>
      </w:pPr>
    </w:p>
    <w:p w:rsidR="00742906" w:rsidRDefault="00742906" w:rsidP="00E62ECB">
      <w:pPr>
        <w:spacing w:after="0" w:line="240" w:lineRule="auto"/>
        <w:jc w:val="both"/>
        <w:rPr>
          <w:rFonts w:ascii="Arial" w:hAnsi="Arial" w:cs="Arial"/>
        </w:rPr>
      </w:pPr>
      <w:r w:rsidRPr="00742906">
        <w:rPr>
          <w:rFonts w:ascii="Arial" w:hAnsi="Arial" w:cs="Arial"/>
        </w:rPr>
        <w:t>Программа призвана показать весь спектр возможностей и жанров современно</w:t>
      </w:r>
      <w:r w:rsidR="000A3CFE">
        <w:rPr>
          <w:rFonts w:ascii="Arial" w:hAnsi="Arial" w:cs="Arial"/>
        </w:rPr>
        <w:t>го кинематографа Великобритании</w:t>
      </w:r>
      <w:r w:rsidR="00E62ECB">
        <w:rPr>
          <w:rFonts w:ascii="Arial" w:hAnsi="Arial" w:cs="Arial"/>
        </w:rPr>
        <w:t>:</w:t>
      </w:r>
    </w:p>
    <w:p w:rsidR="00E62ECB" w:rsidRDefault="00E62ECB" w:rsidP="00E62EC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«Поле в Англии» (2013), режиссер </w:t>
      </w:r>
      <w:r w:rsidRPr="00E62ECB">
        <w:rPr>
          <w:rFonts w:ascii="Arial" w:hAnsi="Arial" w:cs="Arial"/>
        </w:rPr>
        <w:t xml:space="preserve">Бен </w:t>
      </w:r>
      <w:proofErr w:type="spellStart"/>
      <w:r w:rsidRPr="00E62ECB">
        <w:rPr>
          <w:rFonts w:ascii="Arial" w:hAnsi="Arial" w:cs="Arial"/>
        </w:rPr>
        <w:t>Уитли</w:t>
      </w:r>
      <w:proofErr w:type="spellEnd"/>
      <w:r>
        <w:rPr>
          <w:rFonts w:ascii="Arial" w:hAnsi="Arial" w:cs="Arial"/>
        </w:rPr>
        <w:t>;</w:t>
      </w:r>
    </w:p>
    <w:p w:rsidR="00E62ECB" w:rsidRDefault="00E62ECB" w:rsidP="00E62EC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62ECB">
        <w:rPr>
          <w:rFonts w:ascii="Arial" w:hAnsi="Arial" w:cs="Arial"/>
        </w:rPr>
        <w:t>Студия звукозаписи «Берберян»</w:t>
      </w:r>
      <w:r>
        <w:rPr>
          <w:rFonts w:ascii="Arial" w:hAnsi="Arial" w:cs="Arial"/>
        </w:rPr>
        <w:t xml:space="preserve"> (2011), режиссер </w:t>
      </w:r>
      <w:r w:rsidRPr="00E62ECB">
        <w:rPr>
          <w:rFonts w:ascii="Arial" w:hAnsi="Arial" w:cs="Arial"/>
        </w:rPr>
        <w:t xml:space="preserve">Питер </w:t>
      </w:r>
      <w:proofErr w:type="spellStart"/>
      <w:r w:rsidRPr="00E62ECB">
        <w:rPr>
          <w:rFonts w:ascii="Arial" w:hAnsi="Arial" w:cs="Arial"/>
        </w:rPr>
        <w:t>Стриклэнд</w:t>
      </w:r>
      <w:proofErr w:type="spellEnd"/>
      <w:r>
        <w:rPr>
          <w:rFonts w:ascii="Arial" w:hAnsi="Arial" w:cs="Arial"/>
        </w:rPr>
        <w:t>;</w:t>
      </w:r>
    </w:p>
    <w:p w:rsidR="00E62ECB" w:rsidRPr="00E62ECB" w:rsidRDefault="00E62ECB" w:rsidP="00E62EC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«Лето в феврале» (2013), режиссер </w:t>
      </w:r>
      <w:r w:rsidRPr="00E62ECB">
        <w:rPr>
          <w:rFonts w:ascii="Arial" w:hAnsi="Arial" w:cs="Arial"/>
        </w:rPr>
        <w:t xml:space="preserve">Кристофер </w:t>
      </w:r>
      <w:proofErr w:type="spellStart"/>
      <w:r w:rsidRPr="00E62ECB">
        <w:rPr>
          <w:rFonts w:ascii="Arial" w:hAnsi="Arial" w:cs="Arial"/>
        </w:rPr>
        <w:t>Менол</w:t>
      </w:r>
      <w:proofErr w:type="spellEnd"/>
      <w:r>
        <w:rPr>
          <w:rFonts w:ascii="Arial" w:hAnsi="Arial" w:cs="Arial"/>
        </w:rPr>
        <w:t>.</w:t>
      </w:r>
    </w:p>
    <w:p w:rsidR="00E62ECB" w:rsidRDefault="00E62ECB" w:rsidP="00E62ECB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</w:rPr>
      </w:pPr>
    </w:p>
    <w:p w:rsidR="00E62ECB" w:rsidRDefault="00E62ECB" w:rsidP="00E62ECB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Помимо кинопоказов, в рамках внеконкурсных программ состоятся творческие встречи и мастер-классы с деятелями кинематографа из разных стран.</w:t>
      </w:r>
    </w:p>
    <w:p w:rsidR="00742906" w:rsidRDefault="00742906" w:rsidP="00742906">
      <w:pPr>
        <w:tabs>
          <w:tab w:val="left" w:pos="4035"/>
        </w:tabs>
        <w:spacing w:after="0" w:line="240" w:lineRule="auto"/>
      </w:pPr>
    </w:p>
    <w:p w:rsidR="00742906" w:rsidRPr="00E62ECB" w:rsidRDefault="00742906" w:rsidP="00742906">
      <w:pPr>
        <w:tabs>
          <w:tab w:val="left" w:pos="4035"/>
        </w:tabs>
        <w:spacing w:after="0" w:line="240" w:lineRule="auto"/>
      </w:pPr>
    </w:p>
    <w:p w:rsidR="00742906" w:rsidRPr="00497D25" w:rsidRDefault="00742906" w:rsidP="0074290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742906" w:rsidRPr="00497D25" w:rsidRDefault="00742906" w:rsidP="0074290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  <w:bookmarkStart w:id="0" w:name="_GoBack"/>
      <w:bookmarkEnd w:id="0"/>
    </w:p>
    <w:p w:rsidR="00742906" w:rsidRDefault="00742906" w:rsidP="0074290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497D25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742906" w:rsidRDefault="00742906" w:rsidP="0074290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42906" w:rsidRDefault="00742906" w:rsidP="0074290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42906" w:rsidRPr="009210EC" w:rsidRDefault="00742906" w:rsidP="0074290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>–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7" w:history="1">
        <w:r w:rsidRPr="00532019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742906" w:rsidRPr="00742906" w:rsidRDefault="00742906" w:rsidP="00742906">
      <w:pPr>
        <w:tabs>
          <w:tab w:val="left" w:pos="4035"/>
        </w:tabs>
        <w:spacing w:after="0" w:line="240" w:lineRule="auto"/>
      </w:pPr>
    </w:p>
    <w:sectPr w:rsidR="00742906" w:rsidRPr="0074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5AA"/>
    <w:multiLevelType w:val="hybridMultilevel"/>
    <w:tmpl w:val="9994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94884"/>
    <w:multiLevelType w:val="hybridMultilevel"/>
    <w:tmpl w:val="80D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C3B90"/>
    <w:multiLevelType w:val="hybridMultilevel"/>
    <w:tmpl w:val="1FFA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FB"/>
    <w:rsid w:val="00017E3E"/>
    <w:rsid w:val="000A3CFE"/>
    <w:rsid w:val="006A62A5"/>
    <w:rsid w:val="00742906"/>
    <w:rsid w:val="00C059FB"/>
    <w:rsid w:val="00E62ECB"/>
    <w:rsid w:val="00E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9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9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7</cp:revision>
  <dcterms:created xsi:type="dcterms:W3CDTF">2014-03-03T13:56:00Z</dcterms:created>
  <dcterms:modified xsi:type="dcterms:W3CDTF">2014-03-06T13:25:00Z</dcterms:modified>
</cp:coreProperties>
</file>