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87" w:rsidRDefault="00924592" w:rsidP="00924592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191000" cy="1049937"/>
            <wp:effectExtent l="19050" t="0" r="0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4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B4" w:rsidRDefault="00F270B4" w:rsidP="00F27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</w:t>
      </w:r>
      <w:r w:rsidR="00F13F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 мая</w:t>
      </w:r>
      <w:r w:rsidR="00924592">
        <w:rPr>
          <w:rFonts w:ascii="Arial" w:hAnsi="Arial" w:cs="Arial"/>
        </w:rPr>
        <w:t xml:space="preserve"> 2018 года</w:t>
      </w:r>
    </w:p>
    <w:p w:rsidR="00F270B4" w:rsidRPr="00F270B4" w:rsidRDefault="00F270B4" w:rsidP="00F270B4">
      <w:pPr>
        <w:spacing w:after="0" w:line="240" w:lineRule="auto"/>
        <w:rPr>
          <w:rFonts w:ascii="Arial" w:hAnsi="Arial" w:cs="Arial"/>
        </w:rPr>
      </w:pPr>
    </w:p>
    <w:p w:rsidR="00F13FAB" w:rsidRDefault="00F13FAB" w:rsidP="00F13FAB">
      <w:pPr>
        <w:jc w:val="center"/>
        <w:rPr>
          <w:rFonts w:ascii="Arial" w:hAnsi="Arial" w:cs="Arial"/>
          <w:b/>
          <w:sz w:val="24"/>
          <w:szCs w:val="24"/>
        </w:rPr>
      </w:pPr>
      <w:r w:rsidRPr="00F13FAB">
        <w:rPr>
          <w:rFonts w:ascii="Arial" w:hAnsi="Arial" w:cs="Arial"/>
          <w:b/>
          <w:sz w:val="24"/>
          <w:szCs w:val="24"/>
        </w:rPr>
        <w:t xml:space="preserve">Творческая встреча с Андреем Мерзликиным в рамках </w:t>
      </w:r>
      <w:r w:rsidRPr="00F13FAB">
        <w:rPr>
          <w:rFonts w:ascii="Arial" w:hAnsi="Arial" w:cs="Arial"/>
          <w:b/>
          <w:sz w:val="24"/>
          <w:szCs w:val="24"/>
          <w:lang w:val="en-US"/>
        </w:rPr>
        <w:t>VII</w:t>
      </w:r>
      <w:r w:rsidRPr="00F13FAB">
        <w:rPr>
          <w:rFonts w:ascii="Arial" w:hAnsi="Arial" w:cs="Arial"/>
          <w:b/>
          <w:sz w:val="24"/>
          <w:szCs w:val="24"/>
        </w:rPr>
        <w:t xml:space="preserve"> ЗМКФ</w:t>
      </w:r>
    </w:p>
    <w:p w:rsidR="00663D75" w:rsidRDefault="00663D75" w:rsidP="00663D75">
      <w:pPr>
        <w:spacing w:after="0" w:line="240" w:lineRule="auto"/>
        <w:jc w:val="both"/>
        <w:rPr>
          <w:rFonts w:ascii="Arial" w:hAnsi="Arial" w:cs="Arial"/>
          <w:b/>
        </w:rPr>
      </w:pPr>
      <w:r w:rsidRPr="00663D75">
        <w:rPr>
          <w:rFonts w:ascii="Arial" w:hAnsi="Arial" w:cs="Arial"/>
          <w:b/>
        </w:rPr>
        <w:t>1 июня в Забайкальском краевом драматическом театре про</w:t>
      </w:r>
      <w:r w:rsidR="00F270B4">
        <w:rPr>
          <w:rFonts w:ascii="Arial" w:hAnsi="Arial" w:cs="Arial"/>
          <w:b/>
        </w:rPr>
        <w:t>шла</w:t>
      </w:r>
      <w:r w:rsidRPr="00663D75">
        <w:rPr>
          <w:rFonts w:ascii="Arial" w:hAnsi="Arial" w:cs="Arial"/>
          <w:b/>
        </w:rPr>
        <w:t xml:space="preserve"> творческая встреча с </w:t>
      </w:r>
      <w:r>
        <w:rPr>
          <w:rFonts w:ascii="Arial" w:hAnsi="Arial" w:cs="Arial"/>
          <w:b/>
        </w:rPr>
        <w:t>российским</w:t>
      </w:r>
      <w:r w:rsidRPr="00663D75">
        <w:rPr>
          <w:rFonts w:ascii="Arial" w:hAnsi="Arial" w:cs="Arial"/>
          <w:b/>
        </w:rPr>
        <w:t xml:space="preserve"> актёр</w:t>
      </w:r>
      <w:r>
        <w:rPr>
          <w:rFonts w:ascii="Arial" w:hAnsi="Arial" w:cs="Arial"/>
          <w:b/>
        </w:rPr>
        <w:t>ом</w:t>
      </w:r>
      <w:r w:rsidRPr="00663D75">
        <w:rPr>
          <w:rFonts w:ascii="Arial" w:hAnsi="Arial" w:cs="Arial"/>
          <w:b/>
        </w:rPr>
        <w:t xml:space="preserve"> театра и кино, кинорежиссёр</w:t>
      </w:r>
      <w:r>
        <w:rPr>
          <w:rFonts w:ascii="Arial" w:hAnsi="Arial" w:cs="Arial"/>
          <w:b/>
        </w:rPr>
        <w:t>ом</w:t>
      </w:r>
      <w:r w:rsidRPr="00663D75">
        <w:rPr>
          <w:rFonts w:ascii="Arial" w:hAnsi="Arial" w:cs="Arial"/>
          <w:b/>
        </w:rPr>
        <w:t>, телеведущи</w:t>
      </w:r>
      <w:r>
        <w:rPr>
          <w:rFonts w:ascii="Arial" w:hAnsi="Arial" w:cs="Arial"/>
          <w:b/>
        </w:rPr>
        <w:t>м</w:t>
      </w:r>
      <w:r w:rsidRPr="00663D75">
        <w:rPr>
          <w:rFonts w:ascii="Arial" w:hAnsi="Arial" w:cs="Arial"/>
          <w:b/>
        </w:rPr>
        <w:t xml:space="preserve"> Андреем Мерзликиным. </w:t>
      </w:r>
    </w:p>
    <w:p w:rsidR="00F270B4" w:rsidRDefault="00F270B4" w:rsidP="00663D75">
      <w:pPr>
        <w:spacing w:after="0" w:line="240" w:lineRule="auto"/>
        <w:jc w:val="both"/>
        <w:rPr>
          <w:rFonts w:ascii="Arial" w:hAnsi="Arial" w:cs="Arial"/>
          <w:b/>
        </w:rPr>
      </w:pPr>
    </w:p>
    <w:p w:rsidR="00663D75" w:rsidRDefault="00F270B4" w:rsidP="00663D7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Андрей Мерзликин — артист с богатым жизненным и актерским опытом, ироничными интонациями и яркими образами.</w:t>
      </w:r>
      <w:r w:rsidR="00B336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сегодняшний день он сыграл более ста ролей в кино. Самые известные картины с его участием: «Бумер», «Крик совы», «Синдром дракона», «Утомленные солнцем 2: Цитадель», «Брестская крепость», «Исаев» и </w:t>
      </w:r>
      <w:r w:rsidR="00B3368E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многие другие.</w:t>
      </w:r>
    </w:p>
    <w:p w:rsidR="00B3368E" w:rsidRDefault="00B3368E" w:rsidP="00663D75">
      <w:pPr>
        <w:spacing w:after="0" w:line="240" w:lineRule="auto"/>
        <w:jc w:val="both"/>
        <w:rPr>
          <w:rFonts w:ascii="Arial" w:hAnsi="Arial" w:cs="Arial"/>
          <w:b/>
        </w:rPr>
      </w:pPr>
    </w:p>
    <w:p w:rsidR="000758E4" w:rsidRDefault="009B4927" w:rsidP="00663D75">
      <w:pPr>
        <w:spacing w:after="0" w:line="240" w:lineRule="auto"/>
        <w:jc w:val="both"/>
        <w:rPr>
          <w:rFonts w:ascii="Arial" w:hAnsi="Arial" w:cs="Arial"/>
        </w:rPr>
      </w:pPr>
      <w:r w:rsidRPr="009B4927">
        <w:rPr>
          <w:rFonts w:ascii="Arial" w:hAnsi="Arial" w:cs="Arial"/>
        </w:rPr>
        <w:t>Артист  подели</w:t>
      </w:r>
      <w:r w:rsidR="00F270B4">
        <w:rPr>
          <w:rFonts w:ascii="Arial" w:hAnsi="Arial" w:cs="Arial"/>
        </w:rPr>
        <w:t>лся</w:t>
      </w:r>
      <w:r w:rsidRPr="009B4927">
        <w:rPr>
          <w:rFonts w:ascii="Arial" w:hAnsi="Arial" w:cs="Arial"/>
        </w:rPr>
        <w:t xml:space="preserve"> творческими планами, расска</w:t>
      </w:r>
      <w:r w:rsidR="00F270B4">
        <w:rPr>
          <w:rFonts w:ascii="Arial" w:hAnsi="Arial" w:cs="Arial"/>
        </w:rPr>
        <w:t>зал</w:t>
      </w:r>
      <w:r w:rsidRPr="009B4927">
        <w:rPr>
          <w:rFonts w:ascii="Arial" w:hAnsi="Arial" w:cs="Arial"/>
        </w:rPr>
        <w:t xml:space="preserve"> о своей театральной премьере – спектакле  «Живет такой парень»</w:t>
      </w:r>
      <w:r w:rsidR="000758E4" w:rsidRPr="000758E4">
        <w:rPr>
          <w:rFonts w:ascii="Arial" w:hAnsi="Arial" w:cs="Arial"/>
        </w:rPr>
        <w:t xml:space="preserve">, </w:t>
      </w:r>
      <w:r w:rsidR="000758E4">
        <w:rPr>
          <w:rFonts w:ascii="Arial" w:hAnsi="Arial" w:cs="Arial"/>
        </w:rPr>
        <w:t xml:space="preserve">посвященному выдающемуся писателю и актеру </w:t>
      </w:r>
      <w:r w:rsidR="000758E4" w:rsidRPr="000758E4">
        <w:rPr>
          <w:rFonts w:ascii="Arial" w:hAnsi="Arial" w:cs="Arial"/>
        </w:rPr>
        <w:t>Васили</w:t>
      </w:r>
      <w:r w:rsidR="000758E4">
        <w:rPr>
          <w:rFonts w:ascii="Arial" w:hAnsi="Arial" w:cs="Arial"/>
        </w:rPr>
        <w:t>ю Шукшину</w:t>
      </w:r>
      <w:r w:rsidR="002730A6">
        <w:rPr>
          <w:rFonts w:ascii="Arial" w:hAnsi="Arial" w:cs="Arial"/>
        </w:rPr>
        <w:t xml:space="preserve"> и состоящ</w:t>
      </w:r>
      <w:r w:rsidR="00F13FAB">
        <w:rPr>
          <w:rFonts w:ascii="Arial" w:hAnsi="Arial" w:cs="Arial"/>
        </w:rPr>
        <w:t>ему</w:t>
      </w:r>
      <w:r w:rsidR="002730A6">
        <w:rPr>
          <w:rFonts w:ascii="Arial" w:hAnsi="Arial" w:cs="Arial"/>
        </w:rPr>
        <w:t xml:space="preserve"> из его воспоминаний</w:t>
      </w:r>
      <w:r w:rsidR="000758E4" w:rsidRPr="000758E4">
        <w:rPr>
          <w:rFonts w:ascii="Arial" w:hAnsi="Arial" w:cs="Arial"/>
        </w:rPr>
        <w:t>.</w:t>
      </w:r>
      <w:r w:rsidR="00F270B4">
        <w:rPr>
          <w:rFonts w:ascii="Arial" w:hAnsi="Arial" w:cs="Arial"/>
        </w:rPr>
        <w:t xml:space="preserve"> </w:t>
      </w:r>
    </w:p>
    <w:p w:rsidR="000758E4" w:rsidRDefault="000758E4" w:rsidP="00663D75">
      <w:pPr>
        <w:spacing w:after="0" w:line="240" w:lineRule="auto"/>
        <w:jc w:val="both"/>
        <w:rPr>
          <w:rFonts w:ascii="Arial" w:hAnsi="Arial" w:cs="Arial"/>
        </w:rPr>
      </w:pPr>
    </w:p>
    <w:p w:rsidR="00663D75" w:rsidRDefault="00F270B4" w:rsidP="00663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Гости мероприятия увидели</w:t>
      </w:r>
      <w:r w:rsidR="00F13FAB">
        <w:rPr>
          <w:rFonts w:ascii="Arial" w:hAnsi="Arial" w:cs="Arial"/>
        </w:rPr>
        <w:t xml:space="preserve"> предпремьерный </w:t>
      </w:r>
      <w:r w:rsidR="00663D75" w:rsidRPr="00663D75">
        <w:rPr>
          <w:rFonts w:ascii="Arial" w:hAnsi="Arial" w:cs="Arial"/>
        </w:rPr>
        <w:t>показ фильма «Прощаться не будем»</w:t>
      </w:r>
      <w:r w:rsidR="00A47F40">
        <w:rPr>
          <w:rFonts w:ascii="Arial" w:hAnsi="Arial" w:cs="Arial"/>
        </w:rPr>
        <w:t xml:space="preserve">, официальная российская премьера которого пройдёт </w:t>
      </w:r>
      <w:r w:rsidR="00A47F40" w:rsidRPr="00A47F40">
        <w:rPr>
          <w:rFonts w:ascii="Arial" w:hAnsi="Arial" w:cs="Arial"/>
        </w:rPr>
        <w:t>21 июня.</w:t>
      </w:r>
    </w:p>
    <w:p w:rsidR="00327519" w:rsidRDefault="00327519" w:rsidP="00663D75">
      <w:pPr>
        <w:spacing w:after="0" w:line="240" w:lineRule="auto"/>
        <w:jc w:val="both"/>
        <w:rPr>
          <w:rFonts w:ascii="Arial" w:hAnsi="Arial" w:cs="Arial"/>
        </w:rPr>
      </w:pPr>
    </w:p>
    <w:p w:rsidR="00663D75" w:rsidRDefault="00327519" w:rsidP="00F13FAB">
      <w:pPr>
        <w:spacing w:after="0" w:line="240" w:lineRule="auto"/>
        <w:jc w:val="both"/>
        <w:rPr>
          <w:rFonts w:ascii="Arial" w:hAnsi="Arial" w:cs="Arial"/>
        </w:rPr>
      </w:pPr>
      <w:r w:rsidRPr="00327519">
        <w:rPr>
          <w:rFonts w:ascii="Arial" w:hAnsi="Arial" w:cs="Arial"/>
        </w:rPr>
        <w:t>Действие военно-историческо</w:t>
      </w:r>
      <w:r w:rsidR="00F13FAB">
        <w:rPr>
          <w:rFonts w:ascii="Arial" w:hAnsi="Arial" w:cs="Arial"/>
        </w:rPr>
        <w:t>й картины</w:t>
      </w:r>
      <w:r w:rsidRPr="00327519">
        <w:rPr>
          <w:rFonts w:ascii="Arial" w:hAnsi="Arial" w:cs="Arial"/>
        </w:rPr>
        <w:t> происходит поздней осенью 1941 года, в разгар московской оборонительной операции.</w:t>
      </w:r>
      <w:r w:rsidR="00F13FAB">
        <w:rPr>
          <w:rFonts w:ascii="Arial" w:hAnsi="Arial" w:cs="Arial"/>
        </w:rPr>
        <w:t xml:space="preserve"> Зрителям предстоит узнать, как небольшой городок сумел встать на пути  орды вражеских войск. В ролях – звезды российского кино: Андрей Мерзликин, Егор Бероев, Анна Чурина, </w:t>
      </w:r>
      <w:r w:rsidR="00F13FAB" w:rsidRPr="00F13FAB">
        <w:rPr>
          <w:rFonts w:ascii="Arial" w:hAnsi="Arial" w:cs="Arial"/>
        </w:rPr>
        <w:t>Ксения Петрухина</w:t>
      </w:r>
      <w:r w:rsidR="00F13FAB">
        <w:rPr>
          <w:rFonts w:ascii="Arial" w:hAnsi="Arial" w:cs="Arial"/>
        </w:rPr>
        <w:t xml:space="preserve"> и другие.</w:t>
      </w:r>
    </w:p>
    <w:p w:rsidR="00F13FAB" w:rsidRPr="00F13FAB" w:rsidRDefault="00F13FAB" w:rsidP="00F13FAB">
      <w:pPr>
        <w:spacing w:after="0" w:line="240" w:lineRule="auto"/>
        <w:jc w:val="both"/>
        <w:rPr>
          <w:rFonts w:ascii="Arial" w:hAnsi="Arial" w:cs="Arial"/>
          <w:b/>
        </w:rPr>
      </w:pPr>
    </w:p>
    <w:p w:rsidR="00327519" w:rsidRDefault="00327519" w:rsidP="005656A5">
      <w:pPr>
        <w:spacing w:after="0"/>
        <w:jc w:val="both"/>
        <w:rPr>
          <w:rFonts w:ascii="Arial" w:hAnsi="Arial" w:cs="Arial"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«ИнтерМедиаГруп»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lang w:val="en-US"/>
        </w:rPr>
        <w:t>C</w:t>
      </w:r>
      <w:r>
        <w:rPr>
          <w:rFonts w:ascii="Arial" w:hAnsi="Arial" w:cs="Arial"/>
          <w:i/>
        </w:rPr>
        <w:t>понсор кинофестиваля – «Сибирская угольно энергетическая компания»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 кинофестиваля Банк ВТБ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 :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клиника «Азия Спа»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дом меха и кожи «Зимушка»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Ведущий телевизионный партнер – ТК «Альтес»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портал </w:t>
      </w:r>
      <w:r>
        <w:rPr>
          <w:rFonts w:ascii="Arial" w:hAnsi="Arial" w:cs="Arial"/>
          <w:i/>
          <w:lang w:val="en-US"/>
        </w:rPr>
        <w:t>Wday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  <w:lang w:val="en-US"/>
        </w:rPr>
        <w:t>ru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проект Андрея Малахова StarHit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газета «Забайкальский рабочий»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городской портал «Чита сейчас»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радио «Сибирь»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Pr="00444DC1" w:rsidRDefault="005656A5" w:rsidP="00924592">
      <w:pPr>
        <w:rPr>
          <w:rFonts w:ascii="Arial" w:hAnsi="Arial" w:cs="Arial"/>
        </w:rPr>
      </w:pPr>
    </w:p>
    <w:sectPr w:rsidR="005656A5" w:rsidRPr="00444DC1" w:rsidSect="00B9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5A8"/>
    <w:rsid w:val="000758E4"/>
    <w:rsid w:val="002730A6"/>
    <w:rsid w:val="002D4D72"/>
    <w:rsid w:val="00327519"/>
    <w:rsid w:val="00431A7C"/>
    <w:rsid w:val="00444DC1"/>
    <w:rsid w:val="00467B97"/>
    <w:rsid w:val="005656A5"/>
    <w:rsid w:val="00605354"/>
    <w:rsid w:val="00621C87"/>
    <w:rsid w:val="00663D75"/>
    <w:rsid w:val="00696EC1"/>
    <w:rsid w:val="00756CE6"/>
    <w:rsid w:val="00756DC9"/>
    <w:rsid w:val="00924592"/>
    <w:rsid w:val="009B4927"/>
    <w:rsid w:val="00A47F40"/>
    <w:rsid w:val="00B33686"/>
    <w:rsid w:val="00B3368E"/>
    <w:rsid w:val="00B95DEB"/>
    <w:rsid w:val="00C22579"/>
    <w:rsid w:val="00DF35A8"/>
    <w:rsid w:val="00EE53F3"/>
    <w:rsid w:val="00F13FAB"/>
    <w:rsid w:val="00F270B4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User2</cp:lastModifiedBy>
  <cp:revision>3</cp:revision>
  <dcterms:created xsi:type="dcterms:W3CDTF">2018-04-23T15:02:00Z</dcterms:created>
  <dcterms:modified xsi:type="dcterms:W3CDTF">2018-06-01T17:32:00Z</dcterms:modified>
</cp:coreProperties>
</file>