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7A" w:rsidRPr="00F55F7A" w:rsidRDefault="00F55F7A" w:rsidP="002B1DB0">
      <w:pPr>
        <w:spacing w:after="0" w:line="240" w:lineRule="auto"/>
        <w:jc w:val="both"/>
        <w:rPr>
          <w:rFonts w:ascii="Arial" w:hAnsi="Arial" w:cs="Arial"/>
          <w:b/>
        </w:rPr>
      </w:pPr>
      <w:r w:rsidRPr="00F55F7A">
        <w:rPr>
          <w:rFonts w:ascii="Arial" w:hAnsi="Arial" w:cs="Arial"/>
          <w:noProof/>
          <w:lang w:eastAsia="ru-RU"/>
        </w:rPr>
        <w:drawing>
          <wp:inline distT="0" distB="0" distL="0" distR="0" wp14:anchorId="78545FE3" wp14:editId="57EF79F4">
            <wp:extent cx="1638300" cy="857250"/>
            <wp:effectExtent l="0" t="0" r="0" b="0"/>
            <wp:docPr id="1" name="Рисунок 1" descr="ZMK_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MK_logo 2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F7A" w:rsidRPr="00F55F7A" w:rsidRDefault="00F55F7A" w:rsidP="002B1DB0">
      <w:pPr>
        <w:spacing w:after="0" w:line="240" w:lineRule="auto"/>
        <w:jc w:val="both"/>
        <w:rPr>
          <w:rFonts w:ascii="Arial" w:hAnsi="Arial" w:cs="Arial"/>
          <w:b/>
        </w:rPr>
      </w:pPr>
    </w:p>
    <w:p w:rsidR="00F55F7A" w:rsidRPr="00F55F7A" w:rsidRDefault="00F55F7A" w:rsidP="002B1DB0">
      <w:pPr>
        <w:spacing w:after="0" w:line="240" w:lineRule="auto"/>
        <w:jc w:val="both"/>
        <w:rPr>
          <w:rFonts w:ascii="Arial" w:hAnsi="Arial" w:cs="Arial"/>
          <w:b/>
        </w:rPr>
      </w:pPr>
    </w:p>
    <w:p w:rsidR="00F55F7A" w:rsidRPr="00F55F7A" w:rsidRDefault="00CF4C2F" w:rsidP="002B1DB0">
      <w:pPr>
        <w:spacing w:after="0" w:line="240" w:lineRule="auto"/>
        <w:jc w:val="both"/>
        <w:rPr>
          <w:rFonts w:ascii="Arial" w:hAnsi="Arial" w:cs="Arial"/>
          <w:b/>
        </w:rPr>
      </w:pPr>
      <w:hyperlink r:id="rId6" w:history="1">
        <w:r w:rsidR="00F55F7A" w:rsidRPr="00F55F7A">
          <w:rPr>
            <w:rStyle w:val="a3"/>
            <w:rFonts w:ascii="Arial" w:hAnsi="Arial" w:cs="Arial"/>
            <w:b/>
          </w:rPr>
          <w:t>www.zmkf.ru</w:t>
        </w:r>
      </w:hyperlink>
      <w:r w:rsidR="00F55F7A" w:rsidRPr="00F55F7A">
        <w:rPr>
          <w:rFonts w:ascii="Arial" w:hAnsi="Arial" w:cs="Arial"/>
          <w:b/>
        </w:rPr>
        <w:t xml:space="preserve"> </w:t>
      </w:r>
    </w:p>
    <w:p w:rsidR="00F55F7A" w:rsidRDefault="00F55F7A" w:rsidP="002B1DB0">
      <w:pPr>
        <w:jc w:val="both"/>
        <w:rPr>
          <w:rFonts w:ascii="Arial" w:hAnsi="Arial" w:cs="Arial"/>
        </w:rPr>
      </w:pPr>
    </w:p>
    <w:p w:rsidR="00935A71" w:rsidRPr="00F55F7A" w:rsidRDefault="00E64DEF" w:rsidP="002B1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Чита, </w:t>
      </w:r>
      <w:r w:rsidRPr="00E64DEF">
        <w:rPr>
          <w:rFonts w:ascii="Arial" w:hAnsi="Arial" w:cs="Arial"/>
        </w:rPr>
        <w:t>10</w:t>
      </w:r>
      <w:r w:rsidR="00935A71">
        <w:rPr>
          <w:rFonts w:ascii="Arial" w:hAnsi="Arial" w:cs="Arial"/>
        </w:rPr>
        <w:t xml:space="preserve"> сентября 2012 года</w:t>
      </w:r>
    </w:p>
    <w:p w:rsidR="00E64DEF" w:rsidRDefault="00E64DEF" w:rsidP="002B1DB0">
      <w:pPr>
        <w:spacing w:after="0" w:line="240" w:lineRule="auto"/>
        <w:jc w:val="center"/>
        <w:rPr>
          <w:rFonts w:ascii="Arial" w:hAnsi="Arial" w:cs="Arial"/>
          <w:b/>
        </w:rPr>
      </w:pPr>
    </w:p>
    <w:p w:rsidR="00F55F7A" w:rsidRDefault="00E64DEF" w:rsidP="002B1DB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Трети</w:t>
      </w:r>
      <w:r w:rsidR="00F55F7A" w:rsidRPr="00F55F7A">
        <w:rPr>
          <w:rFonts w:ascii="Arial" w:hAnsi="Arial" w:cs="Arial"/>
          <w:b/>
        </w:rPr>
        <w:t xml:space="preserve">й день Второго Забайкальского </w:t>
      </w:r>
      <w:r w:rsidR="00095399" w:rsidRPr="00F55F7A">
        <w:rPr>
          <w:rFonts w:ascii="Arial" w:hAnsi="Arial" w:cs="Arial"/>
          <w:b/>
        </w:rPr>
        <w:t>Международного</w:t>
      </w:r>
      <w:r w:rsidR="00095399" w:rsidRPr="00F55F7A">
        <w:rPr>
          <w:rFonts w:ascii="Arial" w:hAnsi="Arial" w:cs="Arial"/>
          <w:b/>
        </w:rPr>
        <w:t xml:space="preserve"> </w:t>
      </w:r>
      <w:r w:rsidR="00F55F7A" w:rsidRPr="00F55F7A">
        <w:rPr>
          <w:rFonts w:ascii="Arial" w:hAnsi="Arial" w:cs="Arial"/>
          <w:b/>
        </w:rPr>
        <w:t>Кинофестиваля</w:t>
      </w:r>
    </w:p>
    <w:p w:rsidR="00E64DEF" w:rsidRDefault="00E64DEF" w:rsidP="002B1DB0">
      <w:pPr>
        <w:spacing w:after="0" w:line="240" w:lineRule="auto"/>
        <w:jc w:val="both"/>
        <w:rPr>
          <w:rFonts w:ascii="Arial" w:hAnsi="Arial" w:cs="Arial"/>
        </w:rPr>
      </w:pPr>
    </w:p>
    <w:p w:rsidR="003C0F56" w:rsidRPr="003C0F56" w:rsidRDefault="00543AEE" w:rsidP="002B1D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95399">
        <w:rPr>
          <w:rFonts w:ascii="Arial" w:hAnsi="Arial" w:cs="Arial"/>
        </w:rPr>
        <w:t xml:space="preserve"> сентября </w:t>
      </w:r>
      <w:r w:rsidR="00095399" w:rsidRPr="00E64DEF">
        <w:rPr>
          <w:rFonts w:ascii="Arial" w:hAnsi="Arial" w:cs="Arial"/>
        </w:rPr>
        <w:t>в Чите</w:t>
      </w:r>
      <w:r w:rsidR="00095399">
        <w:rPr>
          <w:rFonts w:ascii="Arial" w:hAnsi="Arial" w:cs="Arial"/>
        </w:rPr>
        <w:t xml:space="preserve"> в</w:t>
      </w:r>
      <w:r w:rsidR="00095399">
        <w:rPr>
          <w:rFonts w:ascii="Arial" w:hAnsi="Arial" w:cs="Arial"/>
        </w:rPr>
        <w:t xml:space="preserve"> </w:t>
      </w:r>
      <w:r w:rsidR="003C0F56" w:rsidRPr="003C0F56">
        <w:rPr>
          <w:rFonts w:ascii="Arial" w:hAnsi="Arial" w:cs="Arial"/>
        </w:rPr>
        <w:t xml:space="preserve">большом и малом залах кинотеатра «Бригантина» </w:t>
      </w:r>
      <w:r w:rsidR="00095399">
        <w:rPr>
          <w:rFonts w:ascii="Arial" w:hAnsi="Arial" w:cs="Arial"/>
        </w:rPr>
        <w:t xml:space="preserve">состоялись творческие встречи с гостями Второго Забайкальского Международного Кинофестиваля. </w:t>
      </w:r>
      <w:proofErr w:type="spellStart"/>
      <w:r w:rsidR="003C0F56" w:rsidRPr="003C0F56">
        <w:rPr>
          <w:rFonts w:ascii="Arial" w:hAnsi="Arial" w:cs="Arial"/>
        </w:rPr>
        <w:t>Читинцам</w:t>
      </w:r>
      <w:proofErr w:type="spellEnd"/>
      <w:r w:rsidR="003C0F56" w:rsidRPr="003C0F56">
        <w:rPr>
          <w:rFonts w:ascii="Arial" w:hAnsi="Arial" w:cs="Arial"/>
        </w:rPr>
        <w:t xml:space="preserve"> удалось встретиться  с президентом фестиваля  </w:t>
      </w:r>
      <w:r w:rsidR="003C0F56" w:rsidRPr="00095399">
        <w:rPr>
          <w:rFonts w:ascii="Arial" w:hAnsi="Arial" w:cs="Arial"/>
          <w:b/>
        </w:rPr>
        <w:t>Александром Михайловым</w:t>
      </w:r>
      <w:r w:rsidR="008E4ED7">
        <w:rPr>
          <w:rFonts w:ascii="Arial" w:hAnsi="Arial" w:cs="Arial"/>
        </w:rPr>
        <w:t xml:space="preserve">, режиссером </w:t>
      </w:r>
      <w:r w:rsidR="008E4ED7" w:rsidRPr="008E4ED7">
        <w:rPr>
          <w:rFonts w:ascii="Arial" w:hAnsi="Arial" w:cs="Arial"/>
          <w:b/>
        </w:rPr>
        <w:t>Лидией Бобровой</w:t>
      </w:r>
      <w:r w:rsidR="00095399">
        <w:rPr>
          <w:rFonts w:ascii="Arial" w:hAnsi="Arial" w:cs="Arial"/>
        </w:rPr>
        <w:t xml:space="preserve"> </w:t>
      </w:r>
      <w:r w:rsidR="003C0F56" w:rsidRPr="003C0F56">
        <w:rPr>
          <w:rFonts w:ascii="Arial" w:hAnsi="Arial" w:cs="Arial"/>
        </w:rPr>
        <w:t xml:space="preserve">и </w:t>
      </w:r>
      <w:r w:rsidR="00095399">
        <w:rPr>
          <w:rFonts w:ascii="Arial" w:hAnsi="Arial" w:cs="Arial"/>
        </w:rPr>
        <w:t xml:space="preserve">специальной гостьей кинофестиваля, </w:t>
      </w:r>
      <w:r w:rsidR="003C0F56" w:rsidRPr="003C0F56">
        <w:rPr>
          <w:rFonts w:ascii="Arial" w:hAnsi="Arial" w:cs="Arial"/>
        </w:rPr>
        <w:t xml:space="preserve">актрисой </w:t>
      </w:r>
      <w:r w:rsidR="003C0F56" w:rsidRPr="00095399">
        <w:rPr>
          <w:rFonts w:ascii="Arial" w:hAnsi="Arial" w:cs="Arial"/>
          <w:b/>
        </w:rPr>
        <w:t xml:space="preserve">Настасьей </w:t>
      </w:r>
      <w:proofErr w:type="spellStart"/>
      <w:r w:rsidR="003C0F56" w:rsidRPr="00095399">
        <w:rPr>
          <w:rFonts w:ascii="Arial" w:hAnsi="Arial" w:cs="Arial"/>
          <w:b/>
        </w:rPr>
        <w:t>Кински</w:t>
      </w:r>
      <w:proofErr w:type="spellEnd"/>
      <w:r w:rsidR="003C0F56" w:rsidRPr="003C0F56">
        <w:rPr>
          <w:rFonts w:ascii="Arial" w:hAnsi="Arial" w:cs="Arial"/>
        </w:rPr>
        <w:t xml:space="preserve">.  </w:t>
      </w:r>
    </w:p>
    <w:p w:rsidR="004C40DD" w:rsidRPr="003C0F56" w:rsidRDefault="00095399" w:rsidP="002B1D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C40DD" w:rsidRPr="003C0F56" w:rsidRDefault="004C40DD" w:rsidP="002B1DB0">
      <w:pPr>
        <w:spacing w:after="0" w:line="240" w:lineRule="auto"/>
        <w:jc w:val="both"/>
        <w:rPr>
          <w:rFonts w:ascii="Arial" w:hAnsi="Arial" w:cs="Arial"/>
        </w:rPr>
      </w:pPr>
      <w:r w:rsidRPr="003C0F56">
        <w:rPr>
          <w:rFonts w:ascii="Arial" w:hAnsi="Arial" w:cs="Arial"/>
        </w:rPr>
        <w:t xml:space="preserve">Настасья </w:t>
      </w:r>
      <w:proofErr w:type="spellStart"/>
      <w:r w:rsidRPr="003C0F56">
        <w:rPr>
          <w:rFonts w:ascii="Arial" w:hAnsi="Arial" w:cs="Arial"/>
        </w:rPr>
        <w:t>Кински</w:t>
      </w:r>
      <w:proofErr w:type="spellEnd"/>
      <w:r w:rsidRPr="003C0F56">
        <w:rPr>
          <w:rFonts w:ascii="Arial" w:hAnsi="Arial" w:cs="Arial"/>
        </w:rPr>
        <w:t xml:space="preserve"> представила забайкальским зрителям фильм режиссёра </w:t>
      </w:r>
      <w:proofErr w:type="spellStart"/>
      <w:r w:rsidRPr="003C0F56">
        <w:rPr>
          <w:rFonts w:ascii="Arial" w:hAnsi="Arial" w:cs="Arial"/>
        </w:rPr>
        <w:t>Вима</w:t>
      </w:r>
      <w:proofErr w:type="spellEnd"/>
      <w:r w:rsidRPr="003C0F56">
        <w:rPr>
          <w:rFonts w:ascii="Arial" w:hAnsi="Arial" w:cs="Arial"/>
        </w:rPr>
        <w:t xml:space="preserve"> </w:t>
      </w:r>
      <w:proofErr w:type="spellStart"/>
      <w:r w:rsidRPr="003C0F56">
        <w:rPr>
          <w:rFonts w:ascii="Arial" w:hAnsi="Arial" w:cs="Arial"/>
        </w:rPr>
        <w:t>Вендерса</w:t>
      </w:r>
      <w:proofErr w:type="spellEnd"/>
      <w:r w:rsidRPr="003C0F56">
        <w:rPr>
          <w:rFonts w:ascii="Arial" w:hAnsi="Arial" w:cs="Arial"/>
        </w:rPr>
        <w:t xml:space="preserve"> </w:t>
      </w:r>
      <w:r w:rsidRPr="00804067">
        <w:rPr>
          <w:rFonts w:ascii="Arial" w:hAnsi="Arial" w:cs="Arial"/>
          <w:b/>
        </w:rPr>
        <w:t>«Париж, Техас»</w:t>
      </w:r>
      <w:r w:rsidRPr="003C0F56">
        <w:rPr>
          <w:rFonts w:ascii="Arial" w:hAnsi="Arial" w:cs="Arial"/>
        </w:rPr>
        <w:t xml:space="preserve">, где сыграла главную роль. В нём рассказывается история </w:t>
      </w:r>
      <w:proofErr w:type="spellStart"/>
      <w:r w:rsidRPr="003C0F56">
        <w:rPr>
          <w:rFonts w:ascii="Arial" w:hAnsi="Arial" w:cs="Arial"/>
        </w:rPr>
        <w:t>Тэрвиса</w:t>
      </w:r>
      <w:proofErr w:type="spellEnd"/>
      <w:r w:rsidRPr="003C0F56">
        <w:rPr>
          <w:rFonts w:ascii="Arial" w:hAnsi="Arial" w:cs="Arial"/>
        </w:rPr>
        <w:t xml:space="preserve">, </w:t>
      </w:r>
      <w:proofErr w:type="gramStart"/>
      <w:r w:rsidRPr="003C0F56">
        <w:rPr>
          <w:rFonts w:ascii="Arial" w:hAnsi="Arial" w:cs="Arial"/>
        </w:rPr>
        <w:t>пропавшего</w:t>
      </w:r>
      <w:proofErr w:type="gramEnd"/>
      <w:r w:rsidRPr="003C0F56">
        <w:rPr>
          <w:rFonts w:ascii="Arial" w:hAnsi="Arial" w:cs="Arial"/>
        </w:rPr>
        <w:t xml:space="preserve"> без вести. Спустя четыре года его находит родной брат Уолт, который воспитывает сына ис</w:t>
      </w:r>
      <w:r w:rsidR="00804067">
        <w:rPr>
          <w:rFonts w:ascii="Arial" w:hAnsi="Arial" w:cs="Arial"/>
        </w:rPr>
        <w:t xml:space="preserve">чезнувшего родственника. Герою </w:t>
      </w:r>
      <w:r w:rsidRPr="003C0F56">
        <w:rPr>
          <w:rFonts w:ascii="Arial" w:hAnsi="Arial" w:cs="Arial"/>
        </w:rPr>
        <w:t>приходится заново выстраивать отношения с мальчиком, и вместе он</w:t>
      </w:r>
      <w:r w:rsidR="00804067">
        <w:rPr>
          <w:rFonts w:ascii="Arial" w:hAnsi="Arial" w:cs="Arial"/>
        </w:rPr>
        <w:t xml:space="preserve">и отправляются на поиски Джейн, </w:t>
      </w:r>
      <w:r w:rsidRPr="003C0F56">
        <w:rPr>
          <w:rFonts w:ascii="Arial" w:hAnsi="Arial" w:cs="Arial"/>
        </w:rPr>
        <w:t xml:space="preserve">бывшей его жены.  </w:t>
      </w:r>
    </w:p>
    <w:p w:rsidR="004C40DD" w:rsidRPr="003C0F56" w:rsidRDefault="004C40DD" w:rsidP="002B1DB0">
      <w:pPr>
        <w:spacing w:after="0" w:line="240" w:lineRule="auto"/>
        <w:jc w:val="both"/>
        <w:rPr>
          <w:rFonts w:ascii="Arial" w:hAnsi="Arial" w:cs="Arial"/>
        </w:rPr>
      </w:pPr>
    </w:p>
    <w:p w:rsidR="00804067" w:rsidRDefault="004C40DD" w:rsidP="002B1DB0">
      <w:pPr>
        <w:spacing w:after="0" w:line="240" w:lineRule="auto"/>
        <w:jc w:val="both"/>
        <w:rPr>
          <w:rFonts w:ascii="Arial" w:hAnsi="Arial" w:cs="Arial"/>
        </w:rPr>
      </w:pPr>
      <w:r w:rsidRPr="003C0F56">
        <w:rPr>
          <w:rFonts w:ascii="Arial" w:hAnsi="Arial" w:cs="Arial"/>
        </w:rPr>
        <w:t xml:space="preserve">Перед началом показа Настасья </w:t>
      </w:r>
      <w:proofErr w:type="spellStart"/>
      <w:r w:rsidRPr="003C0F56">
        <w:rPr>
          <w:rFonts w:ascii="Arial" w:hAnsi="Arial" w:cs="Arial"/>
        </w:rPr>
        <w:t>Кински</w:t>
      </w:r>
      <w:proofErr w:type="spellEnd"/>
      <w:r w:rsidRPr="003C0F56">
        <w:rPr>
          <w:rFonts w:ascii="Arial" w:hAnsi="Arial" w:cs="Arial"/>
        </w:rPr>
        <w:t xml:space="preserve"> </w:t>
      </w:r>
      <w:r w:rsidR="00804067">
        <w:rPr>
          <w:rFonts w:ascii="Arial" w:hAnsi="Arial" w:cs="Arial"/>
        </w:rPr>
        <w:t>любезно пообщалась со зрителями, рассказала несколько забавных историй из своей жизни и поделилась планами однажды выучить русский язык, чтобы свободно общаться со всеми во время визитов в Россию.</w:t>
      </w:r>
    </w:p>
    <w:p w:rsidR="00936845" w:rsidRPr="003C0F56" w:rsidRDefault="00936845" w:rsidP="002B1DB0">
      <w:pPr>
        <w:spacing w:after="0" w:line="240" w:lineRule="auto"/>
        <w:jc w:val="both"/>
        <w:rPr>
          <w:rFonts w:ascii="Arial" w:hAnsi="Arial" w:cs="Arial"/>
        </w:rPr>
      </w:pPr>
    </w:p>
    <w:p w:rsidR="003C0F56" w:rsidRPr="003C0F56" w:rsidRDefault="003D3D93" w:rsidP="002B1DB0">
      <w:pPr>
        <w:spacing w:after="0" w:line="240" w:lineRule="auto"/>
        <w:jc w:val="both"/>
        <w:rPr>
          <w:rFonts w:ascii="Arial" w:hAnsi="Arial" w:cs="Arial"/>
        </w:rPr>
      </w:pPr>
      <w:r w:rsidRPr="003D3D93">
        <w:rPr>
          <w:rFonts w:ascii="Arial" w:hAnsi="Arial" w:cs="Arial"/>
        </w:rPr>
        <w:t xml:space="preserve">Народный артист РСФСР </w:t>
      </w:r>
      <w:r w:rsidRPr="00543AEE">
        <w:rPr>
          <w:rFonts w:ascii="Arial" w:hAnsi="Arial" w:cs="Arial"/>
        </w:rPr>
        <w:t>Александр Михайлов</w:t>
      </w:r>
      <w:r w:rsidRPr="003C0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представил</w:t>
      </w:r>
      <w:r w:rsidR="003C0F56" w:rsidRPr="003C0F56">
        <w:rPr>
          <w:rFonts w:ascii="Arial" w:hAnsi="Arial" w:cs="Arial"/>
        </w:rPr>
        <w:t xml:space="preserve"> фильм режиссёра Юрия В</w:t>
      </w:r>
      <w:r>
        <w:rPr>
          <w:rFonts w:ascii="Arial" w:hAnsi="Arial" w:cs="Arial"/>
        </w:rPr>
        <w:t xml:space="preserve">ышинского </w:t>
      </w:r>
      <w:r w:rsidRPr="00543AEE">
        <w:rPr>
          <w:rFonts w:ascii="Arial" w:hAnsi="Arial" w:cs="Arial"/>
          <w:b/>
        </w:rPr>
        <w:t>«Белый снег России»</w:t>
      </w:r>
      <w:r w:rsidR="00543AEE">
        <w:rPr>
          <w:rFonts w:ascii="Arial" w:hAnsi="Arial" w:cs="Arial"/>
        </w:rPr>
        <w:t xml:space="preserve">. Режиссер </w:t>
      </w:r>
      <w:r w:rsidR="00543AEE" w:rsidRPr="00543AEE">
        <w:rPr>
          <w:rFonts w:ascii="Arial" w:hAnsi="Arial" w:cs="Arial"/>
          <w:b/>
        </w:rPr>
        <w:t>Лидия Боброва</w:t>
      </w:r>
      <w:r w:rsidR="00543AEE">
        <w:rPr>
          <w:rFonts w:ascii="Arial" w:hAnsi="Arial" w:cs="Arial"/>
        </w:rPr>
        <w:t xml:space="preserve"> представила два фильма из ретроспективы своих фильмов: </w:t>
      </w:r>
      <w:r w:rsidR="00543AEE" w:rsidRPr="00CF4C2F">
        <w:rPr>
          <w:rFonts w:ascii="Arial" w:hAnsi="Arial" w:cs="Arial"/>
          <w:b/>
        </w:rPr>
        <w:t>«</w:t>
      </w:r>
      <w:proofErr w:type="gramStart"/>
      <w:r w:rsidR="00543AEE" w:rsidRPr="00CF4C2F">
        <w:rPr>
          <w:rFonts w:ascii="Arial" w:hAnsi="Arial" w:cs="Arial"/>
          <w:b/>
        </w:rPr>
        <w:t>Ой</w:t>
      </w:r>
      <w:proofErr w:type="gramEnd"/>
      <w:r w:rsidR="00543AEE" w:rsidRPr="00CF4C2F">
        <w:rPr>
          <w:rFonts w:ascii="Arial" w:hAnsi="Arial" w:cs="Arial"/>
          <w:b/>
        </w:rPr>
        <w:t xml:space="preserve"> вы, гуси…»</w:t>
      </w:r>
      <w:r w:rsidR="00543AEE">
        <w:rPr>
          <w:rFonts w:ascii="Arial" w:hAnsi="Arial" w:cs="Arial"/>
        </w:rPr>
        <w:t xml:space="preserve"> и </w:t>
      </w:r>
      <w:r w:rsidR="00543AEE" w:rsidRPr="00CF4C2F">
        <w:rPr>
          <w:rFonts w:ascii="Arial" w:hAnsi="Arial" w:cs="Arial"/>
          <w:b/>
        </w:rPr>
        <w:t>«В той стране».</w:t>
      </w:r>
      <w:bookmarkStart w:id="0" w:name="_GoBack"/>
      <w:bookmarkEnd w:id="0"/>
    </w:p>
    <w:p w:rsidR="003C0F56" w:rsidRDefault="003C0F56" w:rsidP="002B1DB0">
      <w:pPr>
        <w:spacing w:after="0" w:line="240" w:lineRule="auto"/>
        <w:jc w:val="both"/>
        <w:rPr>
          <w:rFonts w:ascii="Arial" w:hAnsi="Arial" w:cs="Arial"/>
        </w:rPr>
      </w:pPr>
    </w:p>
    <w:p w:rsidR="002E5C64" w:rsidRDefault="00095399" w:rsidP="002B1D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E64DEF">
        <w:rPr>
          <w:rFonts w:ascii="Arial" w:hAnsi="Arial" w:cs="Arial"/>
        </w:rPr>
        <w:t>забайкальской краевой Филармонии</w:t>
      </w:r>
      <w:r w:rsidR="00E64DEF" w:rsidRPr="00E64DEF">
        <w:rPr>
          <w:rFonts w:ascii="Arial" w:hAnsi="Arial" w:cs="Arial"/>
        </w:rPr>
        <w:t xml:space="preserve"> </w:t>
      </w:r>
      <w:r w:rsidR="008E4ED7">
        <w:rPr>
          <w:rFonts w:ascii="Arial" w:hAnsi="Arial" w:cs="Arial"/>
          <w:b/>
        </w:rPr>
        <w:t>Александр Михайлов</w:t>
      </w:r>
      <w:r w:rsidR="008E4ED7">
        <w:rPr>
          <w:rFonts w:ascii="Arial" w:hAnsi="Arial" w:cs="Arial"/>
        </w:rPr>
        <w:t xml:space="preserve"> провел творческую встречу</w:t>
      </w:r>
      <w:r w:rsidR="00E64DEF">
        <w:rPr>
          <w:rFonts w:ascii="Arial" w:hAnsi="Arial" w:cs="Arial"/>
        </w:rPr>
        <w:t xml:space="preserve"> со зрителями и представил свой фильм </w:t>
      </w:r>
      <w:r w:rsidR="00E64DEF" w:rsidRPr="00893D90">
        <w:rPr>
          <w:rFonts w:ascii="Arial" w:hAnsi="Arial" w:cs="Arial"/>
          <w:b/>
        </w:rPr>
        <w:t>«Разжалованный»</w:t>
      </w:r>
      <w:r w:rsidR="00E64DEF">
        <w:rPr>
          <w:rFonts w:ascii="Arial" w:hAnsi="Arial" w:cs="Arial"/>
        </w:rPr>
        <w:t xml:space="preserve">. </w:t>
      </w:r>
      <w:r w:rsidR="002E5C64">
        <w:rPr>
          <w:rFonts w:ascii="Arial" w:hAnsi="Arial" w:cs="Arial"/>
        </w:rPr>
        <w:t>Картина рассказывает о судьбах</w:t>
      </w:r>
      <w:r w:rsidR="00E64DEF" w:rsidRPr="00E64DEF">
        <w:rPr>
          <w:rFonts w:ascii="Arial" w:hAnsi="Arial" w:cs="Arial"/>
        </w:rPr>
        <w:t xml:space="preserve"> двух молодых людей и старика в разгар Великой отечественной войны. У героев нет имён. На войне все  равны. Ты просто со</w:t>
      </w:r>
      <w:r w:rsidR="002E5C64">
        <w:rPr>
          <w:rFonts w:ascii="Arial" w:hAnsi="Arial" w:cs="Arial"/>
        </w:rPr>
        <w:t xml:space="preserve">лдат: рядовой ли ты, лейтенант </w:t>
      </w:r>
      <w:r w:rsidR="00E64DEF" w:rsidRPr="00E64DEF">
        <w:rPr>
          <w:rFonts w:ascii="Arial" w:hAnsi="Arial" w:cs="Arial"/>
        </w:rPr>
        <w:t>или разжалованный. Тысячи подобных судеб без приговора и следствия были признаны изменникам родины и отправлены п</w:t>
      </w:r>
      <w:r w:rsidR="002E5C64">
        <w:rPr>
          <w:rFonts w:ascii="Arial" w:hAnsi="Arial" w:cs="Arial"/>
        </w:rPr>
        <w:t xml:space="preserve">од трибунал. Это история о забытых героях войны.   </w:t>
      </w:r>
    </w:p>
    <w:p w:rsidR="002E5C64" w:rsidRDefault="002E5C64" w:rsidP="002B1DB0">
      <w:pPr>
        <w:spacing w:after="0" w:line="240" w:lineRule="auto"/>
        <w:jc w:val="both"/>
        <w:rPr>
          <w:rFonts w:ascii="Arial" w:hAnsi="Arial" w:cs="Arial"/>
        </w:rPr>
      </w:pPr>
    </w:p>
    <w:p w:rsidR="003C0F56" w:rsidRDefault="003C0F56" w:rsidP="002B1DB0">
      <w:pPr>
        <w:spacing w:after="0" w:line="240" w:lineRule="auto"/>
        <w:jc w:val="both"/>
        <w:rPr>
          <w:rFonts w:ascii="Arial" w:hAnsi="Arial" w:cs="Arial"/>
        </w:rPr>
      </w:pPr>
      <w:r w:rsidRPr="003C0F56">
        <w:rPr>
          <w:rFonts w:ascii="Arial" w:hAnsi="Arial" w:cs="Arial"/>
        </w:rPr>
        <w:t xml:space="preserve">В рамках </w:t>
      </w:r>
      <w:r>
        <w:rPr>
          <w:rFonts w:ascii="Arial" w:hAnsi="Arial" w:cs="Arial"/>
        </w:rPr>
        <w:t>программы «Диснейленд» в Филармонии п</w:t>
      </w:r>
      <w:r w:rsidRPr="003C0F56">
        <w:rPr>
          <w:rFonts w:ascii="Arial" w:hAnsi="Arial" w:cs="Arial"/>
        </w:rPr>
        <w:t xml:space="preserve">рошла трансляция мультфильма </w:t>
      </w:r>
      <w:r w:rsidRPr="003C0F56">
        <w:rPr>
          <w:rFonts w:ascii="Arial" w:hAnsi="Arial" w:cs="Arial"/>
          <w:b/>
        </w:rPr>
        <w:t>«Лис и пёс»</w:t>
      </w:r>
      <w:r>
        <w:rPr>
          <w:rFonts w:ascii="Arial" w:hAnsi="Arial" w:cs="Arial"/>
        </w:rPr>
        <w:t xml:space="preserve"> американского режиссера Теда Бермана.</w:t>
      </w:r>
    </w:p>
    <w:p w:rsidR="003C0F56" w:rsidRPr="00E64DEF" w:rsidRDefault="003C0F56" w:rsidP="002B1DB0">
      <w:pPr>
        <w:spacing w:after="0" w:line="240" w:lineRule="auto"/>
        <w:jc w:val="both"/>
        <w:rPr>
          <w:rFonts w:ascii="Arial" w:hAnsi="Arial" w:cs="Arial"/>
        </w:rPr>
      </w:pPr>
    </w:p>
    <w:p w:rsidR="002E5C64" w:rsidRPr="002E5C64" w:rsidRDefault="002E5C64" w:rsidP="002B1DB0">
      <w:pPr>
        <w:spacing w:after="0" w:line="240" w:lineRule="auto"/>
        <w:jc w:val="both"/>
        <w:rPr>
          <w:rFonts w:ascii="Arial" w:hAnsi="Arial" w:cs="Arial"/>
        </w:rPr>
      </w:pPr>
      <w:r w:rsidRPr="002E5C64">
        <w:rPr>
          <w:rFonts w:ascii="Arial" w:hAnsi="Arial" w:cs="Arial"/>
        </w:rPr>
        <w:t>В кинотеатре «</w:t>
      </w:r>
      <w:proofErr w:type="spellStart"/>
      <w:r w:rsidRPr="002E5C64">
        <w:rPr>
          <w:rFonts w:ascii="Arial" w:hAnsi="Arial" w:cs="Arial"/>
        </w:rPr>
        <w:t>Удокан</w:t>
      </w:r>
      <w:proofErr w:type="spellEnd"/>
      <w:r w:rsidRPr="002E5C64">
        <w:rPr>
          <w:rFonts w:ascii="Arial" w:hAnsi="Arial" w:cs="Arial"/>
        </w:rPr>
        <w:t xml:space="preserve">» состоялся </w:t>
      </w:r>
      <w:r w:rsidR="00893D90">
        <w:rPr>
          <w:rFonts w:ascii="Arial" w:hAnsi="Arial" w:cs="Arial"/>
        </w:rPr>
        <w:t xml:space="preserve">конкурсный </w:t>
      </w:r>
      <w:r w:rsidRPr="002E5C64">
        <w:rPr>
          <w:rFonts w:ascii="Arial" w:hAnsi="Arial" w:cs="Arial"/>
        </w:rPr>
        <w:t>показ</w:t>
      </w:r>
      <w:r w:rsidR="00893D90">
        <w:rPr>
          <w:rFonts w:ascii="Arial" w:hAnsi="Arial" w:cs="Arial"/>
        </w:rPr>
        <w:t xml:space="preserve"> </w:t>
      </w:r>
      <w:r w:rsidRPr="002E5C64">
        <w:rPr>
          <w:rFonts w:ascii="Arial" w:hAnsi="Arial" w:cs="Arial"/>
        </w:rPr>
        <w:t xml:space="preserve">канадской картины </w:t>
      </w:r>
      <w:r w:rsidRPr="00893D90">
        <w:rPr>
          <w:rFonts w:ascii="Arial" w:hAnsi="Arial" w:cs="Arial"/>
          <w:b/>
        </w:rPr>
        <w:t>«Знаки смерти»</w:t>
      </w:r>
      <w:r w:rsidRPr="002E5C64">
        <w:rPr>
          <w:rFonts w:ascii="Arial" w:hAnsi="Arial" w:cs="Arial"/>
        </w:rPr>
        <w:t xml:space="preserve"> режиссера Софи </w:t>
      </w:r>
      <w:proofErr w:type="spellStart"/>
      <w:r w:rsidRPr="002E5C64">
        <w:rPr>
          <w:rFonts w:ascii="Arial" w:hAnsi="Arial" w:cs="Arial"/>
        </w:rPr>
        <w:t>Дера</w:t>
      </w:r>
      <w:r w:rsidR="00893D90">
        <w:rPr>
          <w:rFonts w:ascii="Arial" w:hAnsi="Arial" w:cs="Arial"/>
        </w:rPr>
        <w:t>сп</w:t>
      </w:r>
      <w:proofErr w:type="spellEnd"/>
      <w:r w:rsidR="00893D90">
        <w:rPr>
          <w:rFonts w:ascii="Arial" w:hAnsi="Arial" w:cs="Arial"/>
        </w:rPr>
        <w:t>. В фильме молодая канадка хо</w:t>
      </w:r>
      <w:r w:rsidRPr="002E5C64">
        <w:rPr>
          <w:rFonts w:ascii="Arial" w:hAnsi="Arial" w:cs="Arial"/>
        </w:rPr>
        <w:t xml:space="preserve">чет выяснить, в чём по-настоящему нуждаются люди в последние месяцы их жизни. Сдержанно, без лишней сентиментальности фильм рассказывает о самых важных вещах </w:t>
      </w:r>
      <w:r w:rsidR="00893D90">
        <w:rPr>
          <w:rFonts w:ascii="Arial" w:hAnsi="Arial" w:cs="Arial"/>
        </w:rPr>
        <w:t>в жизни и о странной близо</w:t>
      </w:r>
      <w:r w:rsidRPr="002E5C64">
        <w:rPr>
          <w:rFonts w:ascii="Arial" w:hAnsi="Arial" w:cs="Arial"/>
        </w:rPr>
        <w:t>сти, возникающей между уми</w:t>
      </w:r>
      <w:r w:rsidR="00893D90">
        <w:rPr>
          <w:rFonts w:ascii="Arial" w:hAnsi="Arial" w:cs="Arial"/>
        </w:rPr>
        <w:t>рающими и теми, кто за ними уха</w:t>
      </w:r>
      <w:r w:rsidRPr="002E5C64">
        <w:rPr>
          <w:rFonts w:ascii="Arial" w:hAnsi="Arial" w:cs="Arial"/>
        </w:rPr>
        <w:t xml:space="preserve">живает. </w:t>
      </w:r>
    </w:p>
    <w:p w:rsidR="002E5C64" w:rsidRPr="002E5C64" w:rsidRDefault="002E5C64" w:rsidP="002B1DB0">
      <w:pPr>
        <w:spacing w:after="0" w:line="240" w:lineRule="auto"/>
        <w:jc w:val="both"/>
        <w:rPr>
          <w:rFonts w:ascii="Arial" w:hAnsi="Arial" w:cs="Arial"/>
        </w:rPr>
      </w:pPr>
    </w:p>
    <w:p w:rsidR="002E5C64" w:rsidRPr="002E5C64" w:rsidRDefault="008E4ED7" w:rsidP="002B1D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панорамы «V SVETE</w:t>
      </w:r>
      <w:proofErr w:type="gramStart"/>
      <w:r>
        <w:rPr>
          <w:rFonts w:ascii="Arial" w:hAnsi="Arial" w:cs="Arial"/>
        </w:rPr>
        <w:t xml:space="preserve"> / </w:t>
      </w:r>
      <w:r w:rsidR="002E5C64" w:rsidRPr="002E5C64">
        <w:rPr>
          <w:rFonts w:ascii="Arial" w:hAnsi="Arial" w:cs="Arial"/>
        </w:rPr>
        <w:t>П</w:t>
      </w:r>
      <w:proofErr w:type="gramEnd"/>
      <w:r w:rsidR="002E5C64" w:rsidRPr="002E5C64">
        <w:rPr>
          <w:rFonts w:ascii="Arial" w:hAnsi="Arial" w:cs="Arial"/>
        </w:rPr>
        <w:t>очти взрослое кино» со</w:t>
      </w:r>
      <w:r w:rsidR="00893D90">
        <w:rPr>
          <w:rFonts w:ascii="Arial" w:hAnsi="Arial" w:cs="Arial"/>
        </w:rPr>
        <w:t>стоял</w:t>
      </w:r>
      <w:r w:rsidR="002E5C64" w:rsidRPr="002E5C64">
        <w:rPr>
          <w:rFonts w:ascii="Arial" w:hAnsi="Arial" w:cs="Arial"/>
        </w:rPr>
        <w:t>ся показ кар</w:t>
      </w:r>
      <w:r w:rsidR="00315956">
        <w:rPr>
          <w:rFonts w:ascii="Arial" w:hAnsi="Arial" w:cs="Arial"/>
        </w:rPr>
        <w:t xml:space="preserve">тины французского режиссера Кристофа </w:t>
      </w:r>
      <w:proofErr w:type="spellStart"/>
      <w:r w:rsidR="00315956">
        <w:rPr>
          <w:rFonts w:ascii="Arial" w:hAnsi="Arial" w:cs="Arial"/>
        </w:rPr>
        <w:t>Барратье</w:t>
      </w:r>
      <w:proofErr w:type="spellEnd"/>
      <w:r w:rsidR="002E5C64" w:rsidRPr="002E5C64">
        <w:rPr>
          <w:rFonts w:ascii="Arial" w:hAnsi="Arial" w:cs="Arial"/>
        </w:rPr>
        <w:t xml:space="preserve"> </w:t>
      </w:r>
      <w:r w:rsidR="002E5C64" w:rsidRPr="00893D90">
        <w:rPr>
          <w:rFonts w:ascii="Arial" w:hAnsi="Arial" w:cs="Arial"/>
          <w:b/>
        </w:rPr>
        <w:t>«Война пуговиц»</w:t>
      </w:r>
      <w:r w:rsidR="002E5C64" w:rsidRPr="002E5C64">
        <w:rPr>
          <w:rFonts w:ascii="Arial" w:hAnsi="Arial" w:cs="Arial"/>
        </w:rPr>
        <w:t xml:space="preserve">, поставленный по одноименному роману Луи </w:t>
      </w:r>
      <w:proofErr w:type="spellStart"/>
      <w:r w:rsidR="002E5C64" w:rsidRPr="002E5C64">
        <w:rPr>
          <w:rFonts w:ascii="Arial" w:hAnsi="Arial" w:cs="Arial"/>
        </w:rPr>
        <w:t>Перго</w:t>
      </w:r>
      <w:proofErr w:type="spellEnd"/>
      <w:r w:rsidR="002E5C64" w:rsidRPr="002E5C64">
        <w:rPr>
          <w:rFonts w:ascii="Arial" w:hAnsi="Arial" w:cs="Arial"/>
        </w:rPr>
        <w:t>. Этот замечательный фильм</w:t>
      </w:r>
      <w:r w:rsidR="00893D90">
        <w:rPr>
          <w:rFonts w:ascii="Arial" w:hAnsi="Arial" w:cs="Arial"/>
        </w:rPr>
        <w:t xml:space="preserve"> рассказывает о мальчишках в ма</w:t>
      </w:r>
      <w:r w:rsidR="002E5C64" w:rsidRPr="002E5C64">
        <w:rPr>
          <w:rFonts w:ascii="Arial" w:hAnsi="Arial" w:cs="Arial"/>
        </w:rPr>
        <w:t xml:space="preserve">ленькой ирландской деревушке, враждующих, как вся детвора, с </w:t>
      </w:r>
      <w:r w:rsidR="00893D90">
        <w:rPr>
          <w:rFonts w:ascii="Arial" w:hAnsi="Arial" w:cs="Arial"/>
        </w:rPr>
        <w:t>ребятами</w:t>
      </w:r>
      <w:r w:rsidR="002E5C64" w:rsidRPr="002E5C64">
        <w:rPr>
          <w:rFonts w:ascii="Arial" w:hAnsi="Arial" w:cs="Arial"/>
        </w:rPr>
        <w:t xml:space="preserve"> из соседней деревни.  </w:t>
      </w:r>
    </w:p>
    <w:p w:rsidR="002E5C64" w:rsidRPr="002E5C64" w:rsidRDefault="002E5C64" w:rsidP="002B1DB0">
      <w:pPr>
        <w:spacing w:after="0" w:line="240" w:lineRule="auto"/>
        <w:jc w:val="both"/>
        <w:rPr>
          <w:rFonts w:ascii="Arial" w:hAnsi="Arial" w:cs="Arial"/>
        </w:rPr>
      </w:pPr>
    </w:p>
    <w:p w:rsidR="007868D5" w:rsidRDefault="00893D90" w:rsidP="002B1D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На</w:t>
      </w:r>
      <w:r w:rsidR="002E5C64" w:rsidRPr="002E5C64">
        <w:rPr>
          <w:rFonts w:ascii="Arial" w:hAnsi="Arial" w:cs="Arial"/>
        </w:rPr>
        <w:t xml:space="preserve"> сеанс</w:t>
      </w:r>
      <w:r w:rsidR="003C0F56">
        <w:rPr>
          <w:rFonts w:ascii="Arial" w:hAnsi="Arial" w:cs="Arial"/>
        </w:rPr>
        <w:t xml:space="preserve">е присутствовали ребята из </w:t>
      </w:r>
      <w:r>
        <w:rPr>
          <w:rFonts w:ascii="Arial" w:hAnsi="Arial" w:cs="Arial"/>
        </w:rPr>
        <w:t>дет</w:t>
      </w:r>
      <w:r w:rsidR="002E5C64" w:rsidRPr="002E5C64">
        <w:rPr>
          <w:rFonts w:ascii="Arial" w:hAnsi="Arial" w:cs="Arial"/>
        </w:rPr>
        <w:t>ского дома. По признанию многих, после просмотра картины есть, над чем подумать. В завершение показа зал «взорвался» громкими аплодисментами.</w:t>
      </w:r>
    </w:p>
    <w:p w:rsidR="00893D90" w:rsidRDefault="00893D90" w:rsidP="002B1DB0">
      <w:pPr>
        <w:spacing w:after="0" w:line="240" w:lineRule="auto"/>
        <w:jc w:val="both"/>
        <w:rPr>
          <w:rFonts w:ascii="Arial" w:hAnsi="Arial" w:cs="Arial"/>
        </w:rPr>
      </w:pPr>
    </w:p>
    <w:p w:rsidR="00315956" w:rsidRPr="00315956" w:rsidRDefault="00315956" w:rsidP="002B1D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Следующая</w:t>
      </w:r>
      <w:r w:rsidRPr="00315956">
        <w:rPr>
          <w:rFonts w:ascii="Arial" w:hAnsi="Arial" w:cs="Arial"/>
        </w:rPr>
        <w:t xml:space="preserve"> конкурсная картина </w:t>
      </w:r>
      <w:r>
        <w:rPr>
          <w:rFonts w:ascii="Arial" w:hAnsi="Arial" w:cs="Arial"/>
        </w:rPr>
        <w:t xml:space="preserve">- </w:t>
      </w:r>
      <w:r w:rsidRPr="00947764">
        <w:rPr>
          <w:rFonts w:ascii="Arial" w:hAnsi="Arial" w:cs="Arial"/>
          <w:b/>
        </w:rPr>
        <w:t>«</w:t>
      </w:r>
      <w:r w:rsidRPr="00947764">
        <w:rPr>
          <w:rFonts w:ascii="Arial" w:hAnsi="Arial" w:cs="Arial"/>
          <w:b/>
        </w:rPr>
        <w:t>Примечание»</w:t>
      </w:r>
      <w:r>
        <w:rPr>
          <w:rFonts w:ascii="Arial" w:hAnsi="Arial" w:cs="Arial"/>
        </w:rPr>
        <w:t xml:space="preserve"> израильского </w:t>
      </w:r>
      <w:r w:rsidRPr="00315956">
        <w:rPr>
          <w:rFonts w:ascii="Arial" w:hAnsi="Arial" w:cs="Arial"/>
        </w:rPr>
        <w:t xml:space="preserve">режиссера Джозефа </w:t>
      </w:r>
      <w:proofErr w:type="spellStart"/>
      <w:r w:rsidRPr="00315956">
        <w:rPr>
          <w:rFonts w:ascii="Arial" w:hAnsi="Arial" w:cs="Arial"/>
        </w:rPr>
        <w:t>Седара</w:t>
      </w:r>
      <w:proofErr w:type="spellEnd"/>
      <w:r w:rsidRPr="003159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315956">
        <w:rPr>
          <w:rFonts w:ascii="Arial" w:hAnsi="Arial" w:cs="Arial"/>
        </w:rPr>
        <w:t>и</w:t>
      </w:r>
      <w:r>
        <w:rPr>
          <w:rFonts w:ascii="Arial" w:hAnsi="Arial" w:cs="Arial"/>
        </w:rPr>
        <w:t>стория об отча</w:t>
      </w:r>
      <w:r w:rsidRPr="00315956">
        <w:rPr>
          <w:rFonts w:ascii="Arial" w:hAnsi="Arial" w:cs="Arial"/>
        </w:rPr>
        <w:t xml:space="preserve">янном соперничестве между сыном и отцом. Оба </w:t>
      </w:r>
      <w:r>
        <w:rPr>
          <w:rFonts w:ascii="Arial" w:hAnsi="Arial" w:cs="Arial"/>
        </w:rPr>
        <w:t>–</w:t>
      </w:r>
      <w:r w:rsidRPr="00315956">
        <w:rPr>
          <w:rFonts w:ascii="Arial" w:hAnsi="Arial" w:cs="Arial"/>
        </w:rPr>
        <w:t xml:space="preserve"> </w:t>
      </w:r>
      <w:proofErr w:type="gramStart"/>
      <w:r w:rsidRPr="00315956">
        <w:rPr>
          <w:rFonts w:ascii="Arial" w:hAnsi="Arial" w:cs="Arial"/>
        </w:rPr>
        <w:t>амбициозные</w:t>
      </w:r>
      <w:proofErr w:type="gramEnd"/>
      <w:r w:rsidRPr="00315956">
        <w:rPr>
          <w:rFonts w:ascii="Arial" w:hAnsi="Arial" w:cs="Arial"/>
        </w:rPr>
        <w:t xml:space="preserve"> ученые, которые посвятили свою жизнь работе. Отец испытывает страх перед правящими кругами. Его сын, </w:t>
      </w:r>
      <w:proofErr w:type="spellStart"/>
      <w:r w:rsidRPr="00315956">
        <w:rPr>
          <w:rFonts w:ascii="Arial" w:hAnsi="Arial" w:cs="Arial"/>
        </w:rPr>
        <w:t>Уриэль</w:t>
      </w:r>
      <w:proofErr w:type="spellEnd"/>
      <w:r w:rsidRPr="00315956">
        <w:rPr>
          <w:rFonts w:ascii="Arial" w:hAnsi="Arial" w:cs="Arial"/>
        </w:rPr>
        <w:t>, напротив, жаждет похвалы и бесконечно</w:t>
      </w:r>
      <w:r>
        <w:rPr>
          <w:rFonts w:ascii="Arial" w:hAnsi="Arial" w:cs="Arial"/>
        </w:rPr>
        <w:t xml:space="preserve"> стремится к признанию. Но одна</w:t>
      </w:r>
      <w:r w:rsidRPr="00315956">
        <w:rPr>
          <w:rFonts w:ascii="Arial" w:hAnsi="Arial" w:cs="Arial"/>
        </w:rPr>
        <w:t>жды всё поменялось. Герои ме</w:t>
      </w:r>
      <w:r>
        <w:rPr>
          <w:rFonts w:ascii="Arial" w:hAnsi="Arial" w:cs="Arial"/>
        </w:rPr>
        <w:t>няются местами в тот момент, ко</w:t>
      </w:r>
      <w:r w:rsidRPr="00315956">
        <w:rPr>
          <w:rFonts w:ascii="Arial" w:hAnsi="Arial" w:cs="Arial"/>
        </w:rPr>
        <w:t xml:space="preserve">гда отец узнаёт, что должен получить одну из самых престижных наград в своей области. Фильм был удостоен приза за лучший сценарий на Каннском кинофестивале в 2011 году </w:t>
      </w:r>
    </w:p>
    <w:p w:rsidR="00315956" w:rsidRPr="00315956" w:rsidRDefault="00315956" w:rsidP="002B1DB0">
      <w:pPr>
        <w:spacing w:after="0" w:line="240" w:lineRule="auto"/>
        <w:jc w:val="both"/>
        <w:rPr>
          <w:rFonts w:ascii="Arial" w:hAnsi="Arial" w:cs="Arial"/>
        </w:rPr>
      </w:pPr>
    </w:p>
    <w:p w:rsidR="00315956" w:rsidRDefault="00315956" w:rsidP="002B1D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315956">
        <w:rPr>
          <w:rFonts w:ascii="Arial" w:hAnsi="Arial" w:cs="Arial"/>
        </w:rPr>
        <w:t xml:space="preserve">Очень хороший фильм! На мой взгляд, эта история </w:t>
      </w:r>
      <w:r>
        <w:rPr>
          <w:rFonts w:ascii="Arial" w:hAnsi="Arial" w:cs="Arial"/>
        </w:rPr>
        <w:t>–</w:t>
      </w:r>
      <w:r w:rsidRPr="00315956">
        <w:rPr>
          <w:rFonts w:ascii="Arial" w:hAnsi="Arial" w:cs="Arial"/>
        </w:rPr>
        <w:t xml:space="preserve"> н</w:t>
      </w:r>
      <w:r>
        <w:rPr>
          <w:rFonts w:ascii="Arial" w:hAnsi="Arial" w:cs="Arial"/>
        </w:rPr>
        <w:t>астоя</w:t>
      </w:r>
      <w:r w:rsidRPr="00315956">
        <w:rPr>
          <w:rFonts w:ascii="Arial" w:hAnsi="Arial" w:cs="Arial"/>
        </w:rPr>
        <w:t xml:space="preserve">щая драма. Полный цикл взаимоотношений: отец – сын </w:t>
      </w:r>
      <w:r>
        <w:rPr>
          <w:rFonts w:ascii="Arial" w:hAnsi="Arial" w:cs="Arial"/>
        </w:rPr>
        <w:t>–</w:t>
      </w:r>
      <w:r w:rsidRPr="00315956">
        <w:rPr>
          <w:rFonts w:ascii="Arial" w:hAnsi="Arial" w:cs="Arial"/>
        </w:rPr>
        <w:t xml:space="preserve"> внук</w:t>
      </w:r>
      <w:r>
        <w:rPr>
          <w:rFonts w:ascii="Arial" w:hAnsi="Arial" w:cs="Arial"/>
        </w:rPr>
        <w:t xml:space="preserve"> – </w:t>
      </w:r>
      <w:r w:rsidRPr="00315956">
        <w:rPr>
          <w:rFonts w:ascii="Arial" w:hAnsi="Arial" w:cs="Arial"/>
        </w:rPr>
        <w:t>мать – жена – Бог. Все построено на противопоставлении и</w:t>
      </w:r>
      <w:r>
        <w:rPr>
          <w:rFonts w:ascii="Arial" w:hAnsi="Arial" w:cs="Arial"/>
        </w:rPr>
        <w:t xml:space="preserve"> кон</w:t>
      </w:r>
      <w:r w:rsidRPr="00315956">
        <w:rPr>
          <w:rFonts w:ascii="Arial" w:hAnsi="Arial" w:cs="Arial"/>
        </w:rPr>
        <w:t xml:space="preserve">трасте: любовь </w:t>
      </w:r>
      <w:r>
        <w:rPr>
          <w:rFonts w:ascii="Arial" w:hAnsi="Arial" w:cs="Arial"/>
        </w:rPr>
        <w:t>–</w:t>
      </w:r>
      <w:r w:rsidRPr="00315956">
        <w:rPr>
          <w:rFonts w:ascii="Arial" w:hAnsi="Arial" w:cs="Arial"/>
        </w:rPr>
        <w:t xml:space="preserve"> равнодушие, падение – восхождение</w:t>
      </w:r>
      <w:r>
        <w:rPr>
          <w:rFonts w:ascii="Arial" w:hAnsi="Arial" w:cs="Arial"/>
        </w:rPr>
        <w:t>», - подели</w:t>
      </w:r>
      <w:r w:rsidRPr="00315956">
        <w:rPr>
          <w:rFonts w:ascii="Arial" w:hAnsi="Arial" w:cs="Arial"/>
        </w:rPr>
        <w:t>лась своим</w:t>
      </w:r>
      <w:r>
        <w:rPr>
          <w:rFonts w:ascii="Arial" w:hAnsi="Arial" w:cs="Arial"/>
        </w:rPr>
        <w:t xml:space="preserve">и впечатлениями </w:t>
      </w:r>
      <w:r w:rsidR="00947764">
        <w:rPr>
          <w:rFonts w:ascii="Arial" w:hAnsi="Arial" w:cs="Arial"/>
        </w:rPr>
        <w:t>одна из зрительниц</w:t>
      </w:r>
      <w:r>
        <w:rPr>
          <w:rFonts w:ascii="Arial" w:hAnsi="Arial" w:cs="Arial"/>
        </w:rPr>
        <w:t>.</w:t>
      </w:r>
    </w:p>
    <w:p w:rsidR="00315956" w:rsidRPr="00315956" w:rsidRDefault="00315956" w:rsidP="002B1DB0">
      <w:pPr>
        <w:spacing w:after="0" w:line="240" w:lineRule="auto"/>
        <w:jc w:val="both"/>
        <w:rPr>
          <w:rFonts w:ascii="Arial" w:hAnsi="Arial" w:cs="Arial"/>
        </w:rPr>
      </w:pPr>
    </w:p>
    <w:p w:rsidR="00315956" w:rsidRPr="00315956" w:rsidRDefault="00315956" w:rsidP="002B1DB0">
      <w:pPr>
        <w:spacing w:after="0" w:line="240" w:lineRule="auto"/>
        <w:jc w:val="both"/>
        <w:rPr>
          <w:rFonts w:ascii="Arial" w:hAnsi="Arial" w:cs="Arial"/>
        </w:rPr>
      </w:pPr>
      <w:r w:rsidRPr="00315956">
        <w:rPr>
          <w:rFonts w:ascii="Arial" w:hAnsi="Arial" w:cs="Arial"/>
        </w:rPr>
        <w:t xml:space="preserve">В панораме «Год Германии» был представлен фильм </w:t>
      </w:r>
      <w:proofErr w:type="spellStart"/>
      <w:r w:rsidRPr="00315956">
        <w:rPr>
          <w:rFonts w:ascii="Arial" w:hAnsi="Arial" w:cs="Arial"/>
        </w:rPr>
        <w:t>Маттиаса</w:t>
      </w:r>
      <w:proofErr w:type="spellEnd"/>
      <w:r w:rsidRPr="00315956">
        <w:rPr>
          <w:rFonts w:ascii="Arial" w:hAnsi="Arial" w:cs="Arial"/>
        </w:rPr>
        <w:t xml:space="preserve"> </w:t>
      </w:r>
      <w:proofErr w:type="spellStart"/>
      <w:r w:rsidRPr="00315956">
        <w:rPr>
          <w:rFonts w:ascii="Arial" w:hAnsi="Arial" w:cs="Arial"/>
        </w:rPr>
        <w:t>Гласнера</w:t>
      </w:r>
      <w:proofErr w:type="spellEnd"/>
      <w:r w:rsidRPr="00315956">
        <w:rPr>
          <w:rFonts w:ascii="Arial" w:hAnsi="Arial" w:cs="Arial"/>
        </w:rPr>
        <w:t xml:space="preserve"> </w:t>
      </w:r>
      <w:r w:rsidRPr="00947764">
        <w:rPr>
          <w:rFonts w:ascii="Arial" w:hAnsi="Arial" w:cs="Arial"/>
          <w:b/>
        </w:rPr>
        <w:t>«Милосердие»</w:t>
      </w:r>
      <w:r w:rsidRPr="00315956">
        <w:rPr>
          <w:rFonts w:ascii="Arial" w:hAnsi="Arial" w:cs="Arial"/>
        </w:rPr>
        <w:t>. Необычные повороты сюжета и профессиональная игра актеров сделали фильм немецкого режиссера настоящим подарком для чити</w:t>
      </w:r>
      <w:r w:rsidR="00947764">
        <w:rPr>
          <w:rFonts w:ascii="Arial" w:hAnsi="Arial" w:cs="Arial"/>
        </w:rPr>
        <w:t>нской публики. Многие не сдержи</w:t>
      </w:r>
      <w:r w:rsidRPr="00315956">
        <w:rPr>
          <w:rFonts w:ascii="Arial" w:hAnsi="Arial" w:cs="Arial"/>
        </w:rPr>
        <w:t xml:space="preserve">вали слез и делились друг с другом своими переживаниями. </w:t>
      </w:r>
      <w:r w:rsidR="008E4ED7">
        <w:rPr>
          <w:rFonts w:ascii="Arial" w:hAnsi="Arial" w:cs="Arial"/>
        </w:rPr>
        <w:t>Показ картины стал российской премьерой.</w:t>
      </w:r>
    </w:p>
    <w:p w:rsidR="00315956" w:rsidRPr="00315956" w:rsidRDefault="00315956" w:rsidP="002B1DB0">
      <w:pPr>
        <w:spacing w:after="0" w:line="240" w:lineRule="auto"/>
        <w:jc w:val="both"/>
        <w:rPr>
          <w:rFonts w:ascii="Arial" w:hAnsi="Arial" w:cs="Arial"/>
        </w:rPr>
      </w:pPr>
    </w:p>
    <w:p w:rsidR="00893D90" w:rsidRDefault="00E53825" w:rsidP="002B1D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программы «</w:t>
      </w:r>
      <w:proofErr w:type="spellStart"/>
      <w:r>
        <w:rPr>
          <w:rFonts w:ascii="Arial" w:hAnsi="Arial" w:cs="Arial"/>
        </w:rPr>
        <w:t>КиноДок</w:t>
      </w:r>
      <w:proofErr w:type="spellEnd"/>
      <w:r>
        <w:rPr>
          <w:rFonts w:ascii="Arial" w:hAnsi="Arial" w:cs="Arial"/>
        </w:rPr>
        <w:t>» в «</w:t>
      </w:r>
      <w:proofErr w:type="spellStart"/>
      <w:r>
        <w:rPr>
          <w:rFonts w:ascii="Arial" w:hAnsi="Arial" w:cs="Arial"/>
        </w:rPr>
        <w:t>Удокане</w:t>
      </w:r>
      <w:proofErr w:type="spellEnd"/>
      <w:r>
        <w:rPr>
          <w:rFonts w:ascii="Arial" w:hAnsi="Arial" w:cs="Arial"/>
        </w:rPr>
        <w:t>» была показана документальная картина</w:t>
      </w:r>
      <w:r w:rsidR="00315956" w:rsidRPr="00315956">
        <w:rPr>
          <w:rFonts w:ascii="Arial" w:hAnsi="Arial" w:cs="Arial"/>
        </w:rPr>
        <w:t xml:space="preserve"> </w:t>
      </w:r>
      <w:proofErr w:type="spellStart"/>
      <w:r w:rsidR="00315956" w:rsidRPr="00315956">
        <w:rPr>
          <w:rFonts w:ascii="Arial" w:hAnsi="Arial" w:cs="Arial"/>
        </w:rPr>
        <w:t>Анджелины</w:t>
      </w:r>
      <w:proofErr w:type="spellEnd"/>
      <w:r w:rsidR="00315956" w:rsidRPr="00315956">
        <w:rPr>
          <w:rFonts w:ascii="Arial" w:hAnsi="Arial" w:cs="Arial"/>
        </w:rPr>
        <w:t xml:space="preserve"> </w:t>
      </w:r>
      <w:proofErr w:type="spellStart"/>
      <w:r w:rsidR="00315956" w:rsidRPr="00315956">
        <w:rPr>
          <w:rFonts w:ascii="Arial" w:hAnsi="Arial" w:cs="Arial"/>
        </w:rPr>
        <w:t>Маккароне</w:t>
      </w:r>
      <w:proofErr w:type="spellEnd"/>
      <w:r w:rsidR="00315956" w:rsidRPr="00315956">
        <w:rPr>
          <w:rFonts w:ascii="Arial" w:hAnsi="Arial" w:cs="Arial"/>
        </w:rPr>
        <w:t xml:space="preserve"> </w:t>
      </w:r>
      <w:r w:rsidR="00315956" w:rsidRPr="00E53825">
        <w:rPr>
          <w:rFonts w:ascii="Arial" w:hAnsi="Arial" w:cs="Arial"/>
          <w:b/>
        </w:rPr>
        <w:t>«Взгляд»</w:t>
      </w:r>
      <w:r w:rsidR="00315956" w:rsidRPr="00315956">
        <w:rPr>
          <w:rFonts w:ascii="Arial" w:hAnsi="Arial" w:cs="Arial"/>
        </w:rPr>
        <w:t xml:space="preserve"> производства двух стран: Германии и Фра</w:t>
      </w:r>
      <w:r>
        <w:rPr>
          <w:rFonts w:ascii="Arial" w:hAnsi="Arial" w:cs="Arial"/>
        </w:rPr>
        <w:t>нции. Фильм, посвящённый Шарлот</w:t>
      </w:r>
      <w:r w:rsidR="00315956" w:rsidRPr="00315956">
        <w:rPr>
          <w:rFonts w:ascii="Arial" w:hAnsi="Arial" w:cs="Arial"/>
        </w:rPr>
        <w:t xml:space="preserve">те </w:t>
      </w:r>
      <w:proofErr w:type="spellStart"/>
      <w:r w:rsidR="00315956" w:rsidRPr="00315956">
        <w:rPr>
          <w:rFonts w:ascii="Arial" w:hAnsi="Arial" w:cs="Arial"/>
        </w:rPr>
        <w:t>Рэмплинг</w:t>
      </w:r>
      <w:proofErr w:type="spellEnd"/>
      <w:r w:rsidR="00315956" w:rsidRPr="00315956">
        <w:rPr>
          <w:rFonts w:ascii="Arial" w:hAnsi="Arial" w:cs="Arial"/>
        </w:rPr>
        <w:t>, с нею же в главной роли, повествует о её актёрской карьере, творческих симпатия</w:t>
      </w:r>
      <w:r>
        <w:rPr>
          <w:rFonts w:ascii="Arial" w:hAnsi="Arial" w:cs="Arial"/>
        </w:rPr>
        <w:t xml:space="preserve">х и том </w:t>
      </w:r>
      <w:proofErr w:type="gramStart"/>
      <w:r>
        <w:rPr>
          <w:rFonts w:ascii="Arial" w:hAnsi="Arial" w:cs="Arial"/>
        </w:rPr>
        <w:t>совершенно особенном</w:t>
      </w:r>
      <w:proofErr w:type="gramEnd"/>
      <w:r>
        <w:rPr>
          <w:rFonts w:ascii="Arial" w:hAnsi="Arial" w:cs="Arial"/>
        </w:rPr>
        <w:t xml:space="preserve"> ме</w:t>
      </w:r>
      <w:r w:rsidR="00315956" w:rsidRPr="00315956">
        <w:rPr>
          <w:rFonts w:ascii="Arial" w:hAnsi="Arial" w:cs="Arial"/>
        </w:rPr>
        <w:t xml:space="preserve">сте, которое </w:t>
      </w:r>
      <w:proofErr w:type="spellStart"/>
      <w:r w:rsidR="00315956" w:rsidRPr="00315956">
        <w:rPr>
          <w:rFonts w:ascii="Arial" w:hAnsi="Arial" w:cs="Arial"/>
        </w:rPr>
        <w:t>Рэмплинг</w:t>
      </w:r>
      <w:proofErr w:type="spellEnd"/>
      <w:r w:rsidR="00315956" w:rsidRPr="00315956">
        <w:rPr>
          <w:rFonts w:ascii="Arial" w:hAnsi="Arial" w:cs="Arial"/>
        </w:rPr>
        <w:t xml:space="preserve"> занимает в современном кинематографе. </w:t>
      </w:r>
      <w:r>
        <w:rPr>
          <w:rFonts w:ascii="Arial" w:hAnsi="Arial" w:cs="Arial"/>
        </w:rPr>
        <w:t>М</w:t>
      </w:r>
      <w:r w:rsidR="00315956" w:rsidRPr="00315956">
        <w:rPr>
          <w:rFonts w:ascii="Arial" w:hAnsi="Arial" w:cs="Arial"/>
        </w:rPr>
        <w:t>ировая премьера картины состоялась в мае 2011 года в программе Каннского кинофестиваля.</w:t>
      </w:r>
    </w:p>
    <w:p w:rsidR="003C0F56" w:rsidRDefault="003C0F56" w:rsidP="002B1DB0">
      <w:pPr>
        <w:spacing w:after="0" w:line="240" w:lineRule="auto"/>
        <w:jc w:val="both"/>
        <w:rPr>
          <w:rFonts w:ascii="Arial" w:hAnsi="Arial" w:cs="Arial"/>
        </w:rPr>
      </w:pPr>
    </w:p>
    <w:p w:rsidR="00543AEE" w:rsidRPr="00543AEE" w:rsidRDefault="008E4ED7" w:rsidP="002B1DB0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кинотеатре «Бригантина» были показаны фильмы внеконкурсной программы Кинофестиваля </w:t>
      </w:r>
      <w:r w:rsidR="00543AEE" w:rsidRPr="00543AEE">
        <w:rPr>
          <w:rFonts w:ascii="Arial" w:hAnsi="Arial" w:cs="Arial"/>
        </w:rPr>
        <w:t>V SVETE</w:t>
      </w:r>
      <w:r>
        <w:rPr>
          <w:rFonts w:ascii="Arial" w:hAnsi="Arial" w:cs="Arial"/>
        </w:rPr>
        <w:t>: американская картина</w:t>
      </w:r>
      <w:r w:rsidR="00543AEE" w:rsidRPr="00543AEE">
        <w:rPr>
          <w:rFonts w:ascii="Arial" w:hAnsi="Arial" w:cs="Arial"/>
        </w:rPr>
        <w:t xml:space="preserve"> </w:t>
      </w:r>
      <w:r w:rsidRPr="008E4ED7">
        <w:rPr>
          <w:rFonts w:ascii="Arial" w:hAnsi="Arial" w:cs="Arial"/>
          <w:b/>
        </w:rPr>
        <w:t>«Уже не дети»</w:t>
      </w:r>
      <w:r>
        <w:rPr>
          <w:rFonts w:ascii="Arial" w:hAnsi="Arial" w:cs="Arial"/>
        </w:rPr>
        <w:t xml:space="preserve">, </w:t>
      </w:r>
      <w:r w:rsidR="00543AEE" w:rsidRPr="00543AEE">
        <w:rPr>
          <w:rFonts w:ascii="Arial" w:hAnsi="Arial" w:cs="Arial"/>
        </w:rPr>
        <w:t>адресован</w:t>
      </w:r>
      <w:r>
        <w:rPr>
          <w:rFonts w:ascii="Arial" w:hAnsi="Arial" w:cs="Arial"/>
        </w:rPr>
        <w:t xml:space="preserve">ная молодежи от 14 лет, испанский фильм </w:t>
      </w:r>
      <w:r w:rsidRPr="008E4ED7">
        <w:rPr>
          <w:rFonts w:ascii="Arial" w:hAnsi="Arial" w:cs="Arial"/>
          <w:b/>
        </w:rPr>
        <w:t>«Я тоже»,</w:t>
      </w:r>
      <w:r>
        <w:rPr>
          <w:rFonts w:ascii="Arial" w:hAnsi="Arial" w:cs="Arial"/>
        </w:rPr>
        <w:t xml:space="preserve"> </w:t>
      </w:r>
      <w:r w:rsidRPr="00543AEE">
        <w:rPr>
          <w:rFonts w:ascii="Arial" w:hAnsi="Arial" w:cs="Arial"/>
        </w:rPr>
        <w:t>удостоен</w:t>
      </w:r>
      <w:r>
        <w:rPr>
          <w:rFonts w:ascii="Arial" w:hAnsi="Arial" w:cs="Arial"/>
        </w:rPr>
        <w:t>ный</w:t>
      </w:r>
      <w:r w:rsidRPr="00543AEE">
        <w:rPr>
          <w:rFonts w:ascii="Arial" w:hAnsi="Arial" w:cs="Arial"/>
        </w:rPr>
        <w:t xml:space="preserve"> премии «Гойя» за лучшую женскую роль и лучшую песню из фильма, призов за лучшие женскую и мужскую роли на МКФ в Сан-Себастьяне.</w:t>
      </w:r>
      <w:proofErr w:type="gramEnd"/>
      <w:r>
        <w:rPr>
          <w:rFonts w:ascii="Arial" w:hAnsi="Arial" w:cs="Arial"/>
        </w:rPr>
        <w:t xml:space="preserve"> И фильм испанско-французского производства </w:t>
      </w:r>
      <w:r w:rsidRPr="008E4ED7">
        <w:rPr>
          <w:rFonts w:ascii="Arial" w:hAnsi="Arial" w:cs="Arial"/>
          <w:b/>
        </w:rPr>
        <w:t>«У нас есть папа!»</w:t>
      </w:r>
      <w:r>
        <w:rPr>
          <w:rFonts w:ascii="Arial" w:hAnsi="Arial" w:cs="Arial"/>
        </w:rPr>
        <w:t xml:space="preserve"> режиссера Нанни </w:t>
      </w:r>
      <w:proofErr w:type="spellStart"/>
      <w:r>
        <w:rPr>
          <w:rFonts w:ascii="Arial" w:hAnsi="Arial" w:cs="Arial"/>
        </w:rPr>
        <w:t>Моретти</w:t>
      </w:r>
      <w:proofErr w:type="spellEnd"/>
      <w:r>
        <w:rPr>
          <w:rFonts w:ascii="Arial" w:hAnsi="Arial" w:cs="Arial"/>
        </w:rPr>
        <w:t>.</w:t>
      </w:r>
    </w:p>
    <w:p w:rsidR="00543AEE" w:rsidRDefault="00543AEE" w:rsidP="002B1DB0">
      <w:pPr>
        <w:spacing w:after="0" w:line="240" w:lineRule="auto"/>
        <w:jc w:val="both"/>
        <w:rPr>
          <w:rFonts w:ascii="Arial" w:hAnsi="Arial" w:cs="Arial"/>
        </w:rPr>
      </w:pPr>
    </w:p>
    <w:p w:rsidR="00AD07AB" w:rsidRDefault="00AD07AB" w:rsidP="002B1D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AD07AB">
        <w:rPr>
          <w:rFonts w:ascii="Arial" w:hAnsi="Arial" w:cs="Arial"/>
        </w:rPr>
        <w:t xml:space="preserve"> концертном зале </w:t>
      </w:r>
      <w:r>
        <w:rPr>
          <w:rFonts w:ascii="Arial" w:hAnsi="Arial" w:cs="Arial"/>
        </w:rPr>
        <w:t xml:space="preserve">государственного центра национальных культур «Забайкальские узоры» прошла творческая встреча </w:t>
      </w:r>
      <w:r w:rsidRPr="00AD07AB">
        <w:rPr>
          <w:rFonts w:ascii="Arial" w:hAnsi="Arial" w:cs="Arial"/>
          <w:b/>
        </w:rPr>
        <w:t xml:space="preserve">Даниила </w:t>
      </w:r>
      <w:proofErr w:type="spellStart"/>
      <w:r w:rsidRPr="00AD07AB">
        <w:rPr>
          <w:rFonts w:ascii="Arial" w:hAnsi="Arial" w:cs="Arial"/>
          <w:b/>
        </w:rPr>
        <w:t>Спиваковского</w:t>
      </w:r>
      <w:proofErr w:type="spellEnd"/>
      <w:r>
        <w:rPr>
          <w:rFonts w:ascii="Arial" w:hAnsi="Arial" w:cs="Arial"/>
        </w:rPr>
        <w:t xml:space="preserve"> </w:t>
      </w:r>
      <w:r w:rsidRPr="00AD07AB">
        <w:rPr>
          <w:rFonts w:ascii="Arial" w:hAnsi="Arial" w:cs="Arial"/>
        </w:rPr>
        <w:t xml:space="preserve">с воспитанниками читинских детских домов. </w:t>
      </w:r>
    </w:p>
    <w:p w:rsidR="00AD07AB" w:rsidRPr="00AD07AB" w:rsidRDefault="00AD07AB" w:rsidP="00543AEE">
      <w:pPr>
        <w:spacing w:after="0" w:line="240" w:lineRule="auto"/>
        <w:rPr>
          <w:rFonts w:ascii="Arial" w:hAnsi="Arial" w:cs="Arial"/>
        </w:rPr>
      </w:pPr>
    </w:p>
    <w:p w:rsidR="002E5C64" w:rsidRDefault="002E5C64" w:rsidP="00F55F7A">
      <w:pPr>
        <w:spacing w:after="0" w:line="240" w:lineRule="auto"/>
        <w:rPr>
          <w:rFonts w:ascii="Arial" w:hAnsi="Arial" w:cs="Arial"/>
        </w:rPr>
      </w:pPr>
    </w:p>
    <w:p w:rsidR="001A2817" w:rsidRPr="0020009D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Инициатор Кинофестиваля – НП «Забайкальское землячество»</w:t>
      </w:r>
    </w:p>
    <w:p w:rsidR="001A2817" w:rsidRPr="0020009D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Генеральный спонсор Кинофестиваля – ЗАО «</w:t>
      </w:r>
      <w:proofErr w:type="spellStart"/>
      <w:r w:rsidRPr="0020009D">
        <w:rPr>
          <w:i/>
          <w:sz w:val="20"/>
          <w:szCs w:val="20"/>
        </w:rPr>
        <w:t>ИнтерМедиаГруп</w:t>
      </w:r>
      <w:proofErr w:type="spellEnd"/>
      <w:r w:rsidRPr="0020009D">
        <w:rPr>
          <w:i/>
          <w:sz w:val="20"/>
          <w:szCs w:val="20"/>
        </w:rPr>
        <w:t>»</w:t>
      </w:r>
    </w:p>
    <w:p w:rsidR="001A2817" w:rsidRPr="0020009D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Ведущий спонсор Кинофестиваля – сеть супермаркетов «Дочки Сыночки»</w:t>
      </w:r>
    </w:p>
    <w:p w:rsidR="001A2817" w:rsidRPr="0020009D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Официальный спонсор Кинофестиваля – группа компаний «Даурия»</w:t>
      </w:r>
    </w:p>
    <w:p w:rsidR="001A2817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Спонсор Кинофестиваля – сеть забайкальских продуктовых супермаркетов «</w:t>
      </w:r>
      <w:r w:rsidRPr="00A1321B">
        <w:rPr>
          <w:i/>
          <w:sz w:val="20"/>
          <w:szCs w:val="20"/>
        </w:rPr>
        <w:t>Забайкальский Привоз</w:t>
      </w:r>
      <w:r>
        <w:rPr>
          <w:i/>
          <w:sz w:val="20"/>
          <w:szCs w:val="20"/>
        </w:rPr>
        <w:t>»</w:t>
      </w:r>
    </w:p>
    <w:p w:rsidR="001A2817" w:rsidRPr="0020009D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Главный информационный партнер – телекомпания «</w:t>
      </w:r>
      <w:proofErr w:type="spellStart"/>
      <w:r w:rsidRPr="0020009D">
        <w:rPr>
          <w:i/>
          <w:sz w:val="20"/>
          <w:szCs w:val="20"/>
        </w:rPr>
        <w:t>Альтес</w:t>
      </w:r>
      <w:proofErr w:type="spellEnd"/>
      <w:r w:rsidRPr="0020009D">
        <w:rPr>
          <w:i/>
          <w:sz w:val="20"/>
          <w:szCs w:val="20"/>
        </w:rPr>
        <w:t>»</w:t>
      </w:r>
    </w:p>
    <w:p w:rsidR="001A2817" w:rsidRPr="0020009D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Информационный партнер – журнал Андрея Малахова </w:t>
      </w:r>
      <w:proofErr w:type="spellStart"/>
      <w:r w:rsidRPr="0020009D">
        <w:rPr>
          <w:i/>
          <w:sz w:val="20"/>
          <w:szCs w:val="20"/>
        </w:rPr>
        <w:t>StarHit</w:t>
      </w:r>
      <w:proofErr w:type="spellEnd"/>
    </w:p>
    <w:p w:rsidR="001A2817" w:rsidRPr="0020009D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Главный Интернет-партнер – национальный </w:t>
      </w:r>
      <w:proofErr w:type="spellStart"/>
      <w:r w:rsidRPr="0020009D">
        <w:rPr>
          <w:i/>
          <w:sz w:val="20"/>
          <w:szCs w:val="20"/>
        </w:rPr>
        <w:t>кинопортал</w:t>
      </w:r>
      <w:proofErr w:type="spellEnd"/>
      <w:r w:rsidRPr="0020009D">
        <w:rPr>
          <w:i/>
          <w:sz w:val="20"/>
          <w:szCs w:val="20"/>
        </w:rPr>
        <w:t xml:space="preserve"> </w:t>
      </w:r>
      <w:hyperlink r:id="rId7" w:history="1">
        <w:r w:rsidRPr="0020009D">
          <w:rPr>
            <w:rStyle w:val="a3"/>
            <w:i/>
            <w:sz w:val="20"/>
            <w:szCs w:val="20"/>
          </w:rPr>
          <w:t>Film.ru</w:t>
        </w:r>
      </w:hyperlink>
    </w:p>
    <w:p w:rsidR="001A2817" w:rsidRPr="0020009D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Интернет-партнер – читинский городской портал </w:t>
      </w:r>
      <w:hyperlink r:id="rId8" w:history="1">
        <w:proofErr w:type="spellStart"/>
        <w:r w:rsidRPr="0020009D">
          <w:rPr>
            <w:rStyle w:val="a3"/>
            <w:i/>
            <w:sz w:val="20"/>
            <w:szCs w:val="20"/>
            <w:lang w:val="en-US"/>
          </w:rPr>
          <w:t>chita</w:t>
        </w:r>
        <w:proofErr w:type="spellEnd"/>
        <w:r w:rsidRPr="0020009D">
          <w:rPr>
            <w:rStyle w:val="a3"/>
            <w:i/>
            <w:sz w:val="20"/>
            <w:szCs w:val="20"/>
          </w:rPr>
          <w:t>.</w:t>
        </w:r>
        <w:proofErr w:type="spellStart"/>
        <w:r w:rsidRPr="0020009D">
          <w:rPr>
            <w:rStyle w:val="a3"/>
            <w:i/>
            <w:sz w:val="20"/>
            <w:szCs w:val="20"/>
            <w:lang w:val="en-US"/>
          </w:rPr>
          <w:t>ru</w:t>
        </w:r>
        <w:proofErr w:type="spellEnd"/>
      </w:hyperlink>
    </w:p>
    <w:p w:rsidR="001A2817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Ведущий телекоммуникационный партнер – компания «Мегафон»</w:t>
      </w:r>
    </w:p>
    <w:p w:rsidR="001A2817" w:rsidRPr="0020009D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Телекоммуникационный партнер – компания ТТК</w:t>
      </w:r>
    </w:p>
    <w:p w:rsidR="001A2817" w:rsidRPr="00932D03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Официальный перевозчик Кинофестиваля – </w:t>
      </w:r>
      <w:r w:rsidRPr="0020009D">
        <w:rPr>
          <w:i/>
          <w:sz w:val="20"/>
          <w:szCs w:val="20"/>
          <w:lang w:val="en-US"/>
        </w:rPr>
        <w:t>S</w:t>
      </w:r>
      <w:r w:rsidRPr="00932D03">
        <w:rPr>
          <w:i/>
          <w:sz w:val="20"/>
          <w:szCs w:val="20"/>
        </w:rPr>
        <w:t xml:space="preserve">7 </w:t>
      </w:r>
      <w:r w:rsidRPr="0020009D">
        <w:rPr>
          <w:i/>
          <w:sz w:val="20"/>
          <w:szCs w:val="20"/>
          <w:lang w:val="en-US"/>
        </w:rPr>
        <w:t>Airlines</w:t>
      </w:r>
    </w:p>
    <w:p w:rsidR="001A2817" w:rsidRDefault="001A2817" w:rsidP="00F55F7A">
      <w:pPr>
        <w:spacing w:after="0" w:line="240" w:lineRule="auto"/>
        <w:rPr>
          <w:rFonts w:ascii="Arial" w:hAnsi="Arial" w:cs="Arial"/>
        </w:rPr>
      </w:pPr>
    </w:p>
    <w:p w:rsidR="001A2817" w:rsidRPr="00F55F7A" w:rsidRDefault="001A2817" w:rsidP="00F55F7A">
      <w:pPr>
        <w:spacing w:after="0" w:line="240" w:lineRule="auto"/>
        <w:rPr>
          <w:rFonts w:ascii="Arial" w:hAnsi="Arial" w:cs="Arial"/>
        </w:rPr>
      </w:pPr>
    </w:p>
    <w:sectPr w:rsidR="001A2817" w:rsidRPr="00F5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0A"/>
    <w:rsid w:val="00095399"/>
    <w:rsid w:val="001A2817"/>
    <w:rsid w:val="001C584B"/>
    <w:rsid w:val="00205C90"/>
    <w:rsid w:val="002140FE"/>
    <w:rsid w:val="002B1DB0"/>
    <w:rsid w:val="002E5C64"/>
    <w:rsid w:val="00315956"/>
    <w:rsid w:val="003B4598"/>
    <w:rsid w:val="003C0F56"/>
    <w:rsid w:val="003D3D93"/>
    <w:rsid w:val="004C40DD"/>
    <w:rsid w:val="00543AEE"/>
    <w:rsid w:val="00544A7A"/>
    <w:rsid w:val="0073519F"/>
    <w:rsid w:val="007868D5"/>
    <w:rsid w:val="007F0F4F"/>
    <w:rsid w:val="00804067"/>
    <w:rsid w:val="00893D90"/>
    <w:rsid w:val="008E4ED7"/>
    <w:rsid w:val="00935A71"/>
    <w:rsid w:val="00936845"/>
    <w:rsid w:val="00947764"/>
    <w:rsid w:val="009F286D"/>
    <w:rsid w:val="00A45CAD"/>
    <w:rsid w:val="00AD07AB"/>
    <w:rsid w:val="00CF4C2F"/>
    <w:rsid w:val="00D01118"/>
    <w:rsid w:val="00E53825"/>
    <w:rsid w:val="00E64DEF"/>
    <w:rsid w:val="00F55F7A"/>
    <w:rsid w:val="00FA0E0A"/>
    <w:rsid w:val="00FA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5F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5F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448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907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DE34DC"/>
              </w:divBdr>
              <w:divsChild>
                <w:div w:id="19306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t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l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17</cp:revision>
  <dcterms:created xsi:type="dcterms:W3CDTF">2012-09-09T04:18:00Z</dcterms:created>
  <dcterms:modified xsi:type="dcterms:W3CDTF">2012-09-10T07:24:00Z</dcterms:modified>
</cp:coreProperties>
</file>